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A5897">
      <w:pPr>
        <w:pStyle w:val="printredaction-line"/>
        <w:divId w:val="24210678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9 окт 2017</w:t>
      </w:r>
    </w:p>
    <w:p w:rsidR="00000000" w:rsidRDefault="003A5897">
      <w:pPr>
        <w:divId w:val="65399552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Указ Президента РФ от 02.04.2013 № 309</w:t>
      </w:r>
    </w:p>
    <w:p w:rsidR="00000000" w:rsidRDefault="003A5897">
      <w:pPr>
        <w:pStyle w:val="2"/>
        <w:divId w:val="2421067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мерах по реализации отдельных положений Федерального закона "О противодействии коррупции"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4" w:anchor="/document/99/902135263/XA00M6G2N3/" w:history="1">
        <w:r>
          <w:rPr>
            <w:rStyle w:val="a4"/>
            <w:rFonts w:ascii="Georgia" w:hAnsi="Georgia"/>
          </w:rPr>
          <w:t>Федеральным законом от 25 декабря 2008 года № 273-ФЗ "О противодействии коррупции"</w:t>
        </w:r>
      </w:hyperlink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постановляю</w:t>
      </w:r>
      <w:r>
        <w:rPr>
          <w:rFonts w:ascii="Georgia" w:hAnsi="Georgia"/>
        </w:rPr>
        <w:t>: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1. Установить, что на основании</w:t>
      </w:r>
      <w:r>
        <w:rPr>
          <w:rFonts w:ascii="Georgia" w:hAnsi="Georgia"/>
        </w:rPr>
        <w:t xml:space="preserve"> </w:t>
      </w:r>
      <w:hyperlink r:id="rId5" w:anchor="/document/99/902135263/XA00MBC2MT/" w:history="1">
        <w:r>
          <w:rPr>
            <w:rStyle w:val="a4"/>
            <w:rFonts w:ascii="Georgia" w:hAnsi="Georgia"/>
          </w:rPr>
          <w:t>пунктов 1.1</w:t>
        </w:r>
      </w:hyperlink>
      <w:r>
        <w:rPr>
          <w:rFonts w:ascii="Georgia" w:hAnsi="Georgia"/>
        </w:rPr>
        <w:t>-</w:t>
      </w:r>
      <w:hyperlink r:id="rId6" w:anchor="/document/99/902135263/XA00MFQ2O5/" w:history="1">
        <w:r>
          <w:rPr>
            <w:rStyle w:val="a4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7" w:anchor="/document/99/902135263/XA00MGC2O8/" w:history="1">
        <w:r>
          <w:rPr>
            <w:rStyle w:val="a4"/>
            <w:rFonts w:ascii="Georgia" w:hAnsi="Georgia"/>
          </w:rPr>
          <w:t>4 части 1 статьи 8 Федерального зако</w:t>
        </w:r>
        <w:r>
          <w:rPr>
            <w:rStyle w:val="a4"/>
            <w:rFonts w:ascii="Georgia" w:hAnsi="Georgia"/>
          </w:rPr>
          <w:t>на от 25 декабря 2008 года № 273-ФЗ "О противодействии коррупции"</w:t>
        </w:r>
      </w:hyperlink>
      <w:r>
        <w:rPr>
          <w:rFonts w:ascii="Georgia" w:hAnsi="Georgia"/>
        </w:rPr>
        <w:t xml:space="preserve"> (далее -</w:t>
      </w:r>
      <w:r>
        <w:rPr>
          <w:rFonts w:ascii="Georgia" w:hAnsi="Georgia"/>
        </w:rPr>
        <w:t xml:space="preserve"> </w:t>
      </w:r>
      <w:hyperlink r:id="rId8" w:anchor="/document/99/902135263/XA00M6G2N3/" w:history="1">
        <w:r>
          <w:rPr>
            <w:rStyle w:val="a4"/>
            <w:rFonts w:ascii="Georgia" w:hAnsi="Georgia"/>
          </w:rPr>
          <w:t>Федеральный закон "О противодействии коррупции"</w:t>
        </w:r>
      </w:hyperlink>
      <w:r>
        <w:rPr>
          <w:rFonts w:ascii="Georgia" w:hAnsi="Georgia"/>
        </w:rPr>
        <w:t>) сведения о доходах, об имуществе и обязательствах</w:t>
      </w:r>
      <w:r>
        <w:rPr>
          <w:rFonts w:ascii="Georgia" w:hAnsi="Georgia"/>
        </w:rPr>
        <w:t xml:space="preserve"> имущественного характера, о доходах, об имуществе и обязательствах имущественного характера супруги (супруга) и несовершеннолетних детей представляются по утвержденной Президентом Российской Федерации форме справки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9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 xml:space="preserve">а) в Управление Президента Российской </w:t>
      </w:r>
      <w:r>
        <w:rPr>
          <w:rFonts w:ascii="Georgia" w:hAnsi="Georgia"/>
        </w:rPr>
        <w:t>Федерации по вопросам противодействия коррупции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4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гражданами, претендующими на замещение должности заместителя Председателя Центрального банка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заместителями Председателя Центрального банка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гражданами, претендую</w:t>
      </w:r>
      <w:r>
        <w:rPr>
          <w:rFonts w:ascii="Georgia" w:hAnsi="Georgia"/>
        </w:rPr>
        <w:t>щими на замещение должности члена Совета директоров Центрального банка Российской Федерации, и лицами, замещающими указанную должность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гражданами, претендующими на замещение должностей в государственных корпорациях (компаниях), иных организациях, созданн</w:t>
      </w:r>
      <w:r>
        <w:rPr>
          <w:rFonts w:ascii="Georgia" w:hAnsi="Georgia"/>
        </w:rPr>
        <w:t>ых на основании федеральных законов, назначение на которые и освобождение от которых осуществляются Президентом Российской Федерации, и лицами, замещающими указанные должности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гражданами, претендующими на замещение отдельных должностей на основании труд</w:t>
      </w:r>
      <w:r>
        <w:rPr>
          <w:rFonts w:ascii="Georgia" w:hAnsi="Georgia"/>
        </w:rPr>
        <w:t>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 лицами, замещающими указанные дол</w:t>
      </w:r>
      <w:r>
        <w:rPr>
          <w:rFonts w:ascii="Georgia" w:hAnsi="Georgia"/>
        </w:rPr>
        <w:t>жности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б) в подразделение Аппарата Правительства Российской Федерации, определяемое Правительством Российской Федерации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гражданами, претендующими на замещение должностей в Пенсионном фонде Российской Федерации, Фонде социального страхования Российской</w:t>
      </w:r>
      <w:r>
        <w:rPr>
          <w:rFonts w:ascii="Georgia" w:hAnsi="Georgia"/>
        </w:rPr>
        <w:t xml:space="preserve"> Федерации, Федеральном фонде обязательного медицинского страхования, в государственных корпорациях (компаниях), иных организациях, созданных на основании </w:t>
      </w:r>
      <w:r>
        <w:rPr>
          <w:rFonts w:ascii="Georgia" w:hAnsi="Georgia"/>
        </w:rPr>
        <w:lastRenderedPageBreak/>
        <w:t>федеральных законов, назначение на которые и освобождение от которых осуществляются Правительством Ро</w:t>
      </w:r>
      <w:r>
        <w:rPr>
          <w:rFonts w:ascii="Georgia" w:hAnsi="Georgia"/>
        </w:rPr>
        <w:t>ссийской Федерации, и лицами, замещающими указанные должности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гражданами, претендующими на замещение отдельных должностей на основании трудового договора в организациях, создаваемых для выполнения задач, поставленных перед федеральными государственными </w:t>
      </w:r>
      <w:r>
        <w:rPr>
          <w:rFonts w:ascii="Georgia" w:hAnsi="Georgia"/>
        </w:rPr>
        <w:t>органами, назначение на которые и освобождение от которых осуществляются Правительством Российской Федерации, и лицами, замещающими указанные должности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в) в подразделения Центрального банка Российской Федерации по профилактике коррупционных и иных правон</w:t>
      </w:r>
      <w:r>
        <w:rPr>
          <w:rFonts w:ascii="Georgia" w:hAnsi="Georgia"/>
        </w:rPr>
        <w:t>арушений (должностным лицам, ответственным за работу по профилактике коррупционных и иных правонарушений) - гражданами, претендующими на замещение должностей в Центральном банке Российской Федерации, перечень которых утвержден Советом директоров Центрально</w:t>
      </w:r>
      <w:r>
        <w:rPr>
          <w:rFonts w:ascii="Georgia" w:hAnsi="Georgia"/>
        </w:rPr>
        <w:t>го банка Российской Федерации, и лицами, замещающими указанные должности</w:t>
      </w:r>
      <w:r>
        <w:rPr>
          <w:rFonts w:ascii="Georgia" w:hAnsi="Georgia"/>
        </w:rPr>
        <w:t>;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г) в подразделения по профилактике коррупционных и иных правонарушений (должностным лицам, ответственным за работу по профилактике коррупционных и иных правонарушений), которые созда</w:t>
      </w:r>
      <w:r>
        <w:rPr>
          <w:rFonts w:ascii="Georgia" w:hAnsi="Georgia"/>
        </w:rPr>
        <w:t>ны (определены)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в государственных корпорациях (компаниях), иных организациях, созданных на основании феде</w:t>
      </w:r>
      <w:r>
        <w:rPr>
          <w:rFonts w:ascii="Georgia" w:hAnsi="Georgia"/>
        </w:rPr>
        <w:t>ральных законов, - гражданами, претендующими на замещение должностей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в государственных корпорациях (компа</w:t>
      </w:r>
      <w:r>
        <w:rPr>
          <w:rFonts w:ascii="Georgia" w:hAnsi="Georgia"/>
        </w:rPr>
        <w:t>ниях), иных организациях, созданных на основании федеральных законов, включенных в перечни, установленные нормативными актами фондов, локальными нормативными актами государственных корпораций (компаний) и иных организаций, и лицами, замещающими указанные д</w:t>
      </w:r>
      <w:r>
        <w:rPr>
          <w:rFonts w:ascii="Georgia" w:hAnsi="Georgia"/>
        </w:rPr>
        <w:t>олжности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 xml:space="preserve">д) в подразделения федеральных государственных органов по профилактике коррупционных и иных правонарушений (должностным лицам, ответственным за работу по профилактике коррупционных и иных правонарушений) - гражданами, претендующими на замещение </w:t>
      </w:r>
      <w:r>
        <w:rPr>
          <w:rFonts w:ascii="Georgia" w:hAnsi="Georgia"/>
        </w:rPr>
        <w:t>отдельных должностей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включенных в перечни, установленные нормативными правовыми актами этих федеральных государстве</w:t>
      </w:r>
      <w:r>
        <w:rPr>
          <w:rFonts w:ascii="Georgia" w:hAnsi="Georgia"/>
        </w:rPr>
        <w:t>нных органов, и лицами, замещающими указанные должности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5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 xml:space="preserve">2. Граждане и лица, названные в абзацах втором - четвертом </w:t>
      </w:r>
      <w:hyperlink r:id="rId9" w:anchor="/document/99/499010676/XA00LU62M3/" w:tgtFrame="_self" w:history="1">
        <w:r>
          <w:rPr>
            <w:rStyle w:val="a4"/>
            <w:rFonts w:ascii="Georgia" w:hAnsi="Georgia"/>
          </w:rPr>
          <w:t>подпункта "а" пункта 1 настоящего Указа</w:t>
        </w:r>
      </w:hyperlink>
      <w:r>
        <w:rPr>
          <w:rFonts w:ascii="Georgia" w:hAnsi="Georgia"/>
        </w:rPr>
        <w:t>, пред</w:t>
      </w:r>
      <w:r>
        <w:rPr>
          <w:rFonts w:ascii="Georgia" w:hAnsi="Georgia"/>
        </w:rPr>
        <w:t>ставляют сведения о доходах, об имуществе и обязательствах имущественного характера по утвержденной Президентом Российской Федерации форме справки в порядке и сроки, которые предусмотрены</w:t>
      </w:r>
      <w:r>
        <w:rPr>
          <w:rFonts w:ascii="Georgia" w:hAnsi="Georgia"/>
        </w:rPr>
        <w:t xml:space="preserve"> </w:t>
      </w:r>
      <w:hyperlink r:id="rId10" w:anchor="/document/99/902157019/XA00M6G2N3/" w:history="1">
        <w:r>
          <w:rPr>
            <w:rStyle w:val="a4"/>
            <w:rFonts w:ascii="Georgia" w:hAnsi="Georgia"/>
          </w:rPr>
          <w:t>Указом Президента Российской Федерации от 18 мая 2009 года №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</w:t>
        </w:r>
        <w:r>
          <w:rPr>
            <w:rStyle w:val="a4"/>
            <w:rFonts w:ascii="Georgia" w:hAnsi="Georgia"/>
          </w:rPr>
          <w:t>ведений о доходах, об имуществе и обязательствах имущественного характера"</w:t>
        </w:r>
      </w:hyperlink>
      <w:r>
        <w:rPr>
          <w:rFonts w:ascii="Georgia" w:hAnsi="Georgia"/>
        </w:rPr>
        <w:t xml:space="preserve"> и иными нормативными правовыми актами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 xml:space="preserve">3. Граждане и лица, названные в абзацах пятом и шестом </w:t>
      </w:r>
      <w:hyperlink r:id="rId11" w:anchor="/document/99/499010676/XA00LU62M3/" w:tgtFrame="_self" w:history="1">
        <w:r>
          <w:rPr>
            <w:rStyle w:val="a4"/>
            <w:rFonts w:ascii="Georgia" w:hAnsi="Georgia"/>
          </w:rPr>
          <w:t>подпункта "а"</w:t>
        </w:r>
      </w:hyperlink>
      <w:r>
        <w:rPr>
          <w:rFonts w:ascii="Georgia" w:hAnsi="Georgia"/>
        </w:rPr>
        <w:t xml:space="preserve"> и в </w:t>
      </w:r>
      <w:hyperlink r:id="rId12" w:anchor="/document/99/499010676/XA00LUO2M6/" w:tgtFrame="_self" w:history="1">
        <w:r>
          <w:rPr>
            <w:rStyle w:val="a4"/>
            <w:rFonts w:ascii="Georgia" w:hAnsi="Georgia"/>
          </w:rPr>
          <w:t>подпункте "б" пункта 1 настоящего Указа</w:t>
        </w:r>
      </w:hyperlink>
      <w:r>
        <w:rPr>
          <w:rFonts w:ascii="Georgia" w:hAnsi="Georgia"/>
        </w:rPr>
        <w:t xml:space="preserve">, представляют сведения о доходах, об </w:t>
      </w:r>
      <w:r>
        <w:rPr>
          <w:rFonts w:ascii="Georgia" w:hAnsi="Georgia"/>
        </w:rPr>
        <w:lastRenderedPageBreak/>
        <w:t>имуществе и обязательствах имущественн</w:t>
      </w:r>
      <w:r>
        <w:rPr>
          <w:rFonts w:ascii="Georgia" w:hAnsi="Georgia"/>
        </w:rPr>
        <w:t>ого характера по утвержденной Президентом Российской Федерации форме справки в порядке и сроки, которые предусмотрены</w:t>
      </w:r>
      <w:r>
        <w:rPr>
          <w:rFonts w:ascii="Georgia" w:hAnsi="Georgia"/>
        </w:rPr>
        <w:t xml:space="preserve"> </w:t>
      </w:r>
      <w:hyperlink r:id="rId13" w:anchor="/document/99/902157023/XA00M6G2N3/" w:history="1">
        <w:r>
          <w:rPr>
            <w:rStyle w:val="a4"/>
            <w:rFonts w:ascii="Georgia" w:hAnsi="Georgia"/>
          </w:rPr>
          <w:t>Указом Президента Российской Федерации от 18 мая 2009 г</w:t>
        </w:r>
        <w:r>
          <w:rPr>
            <w:rStyle w:val="a4"/>
            <w:rFonts w:ascii="Georgia" w:hAnsi="Georgia"/>
          </w:rPr>
          <w:t>ода №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</w:t>
        </w:r>
      </w:hyperlink>
      <w:r>
        <w:rPr>
          <w:rFonts w:ascii="Georgia" w:hAnsi="Georgia"/>
        </w:rPr>
        <w:t xml:space="preserve"> и иными нормативными прав</w:t>
      </w:r>
      <w:r>
        <w:rPr>
          <w:rFonts w:ascii="Georgia" w:hAnsi="Georgia"/>
        </w:rPr>
        <w:t>овыми актами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 xml:space="preserve">4. Граждане и лица, названные в </w:t>
      </w:r>
      <w:hyperlink r:id="rId14" w:anchor="/document/99/499010676/XA00LVA2M9/" w:tgtFrame="_self" w:history="1">
        <w:r>
          <w:rPr>
            <w:rStyle w:val="a4"/>
            <w:rFonts w:ascii="Georgia" w:hAnsi="Georgia"/>
          </w:rPr>
          <w:t>подпункте "в" пункта 1 настоящего Указа</w:t>
        </w:r>
      </w:hyperlink>
      <w:r>
        <w:rPr>
          <w:rFonts w:ascii="Georgia" w:hAnsi="Georgia"/>
        </w:rPr>
        <w:t>, представляют сведения о доходах, об имуществе и обяза</w:t>
      </w:r>
      <w:r>
        <w:rPr>
          <w:rFonts w:ascii="Georgia" w:hAnsi="Georgia"/>
        </w:rPr>
        <w:t>тельствах имущественного характера по утвержденной Президентом Российской Федерации форме справки в сроки, предусмотренные</w:t>
      </w:r>
      <w:r>
        <w:rPr>
          <w:rFonts w:ascii="Georgia" w:hAnsi="Georgia"/>
        </w:rPr>
        <w:t xml:space="preserve"> </w:t>
      </w:r>
      <w:hyperlink r:id="rId15" w:anchor="/document/99/902157023/XA00M6G2N3/" w:history="1">
        <w:r>
          <w:rPr>
            <w:rStyle w:val="a4"/>
            <w:rFonts w:ascii="Georgia" w:hAnsi="Georgia"/>
          </w:rPr>
          <w:t>Указом Президента Российской Федерации от 18 мая 2</w:t>
        </w:r>
        <w:r>
          <w:rPr>
            <w:rStyle w:val="a4"/>
            <w:rFonts w:ascii="Georgia" w:hAnsi="Georgia"/>
          </w:rPr>
          <w:t>009 года № 559</w:t>
        </w:r>
      </w:hyperlink>
      <w:r>
        <w:rPr>
          <w:rFonts w:ascii="Georgia" w:hAnsi="Georgia"/>
        </w:rPr>
        <w:t xml:space="preserve"> и иными нормативными правовыми актами Российской Федерации, в порядке, определяемом нормативными актами Центрального банка Российской Федерации, изданными в соответствии с федеральными законами и нормативными правовыми актами Президента Росс</w:t>
      </w:r>
      <w:r>
        <w:rPr>
          <w:rFonts w:ascii="Georgia" w:hAnsi="Georgia"/>
        </w:rPr>
        <w:t>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 xml:space="preserve">5. Граждане и лица, названные в </w:t>
      </w:r>
      <w:hyperlink r:id="rId16" w:anchor="/document/99/499010676/XA00LVS2MC/" w:tgtFrame="_self" w:history="1">
        <w:r>
          <w:rPr>
            <w:rStyle w:val="a4"/>
            <w:rFonts w:ascii="Georgia" w:hAnsi="Georgia"/>
          </w:rPr>
          <w:t>подпункте "г" пункта 1 настоящего Указа</w:t>
        </w:r>
      </w:hyperlink>
      <w:r>
        <w:rPr>
          <w:rFonts w:ascii="Georgia" w:hAnsi="Georgia"/>
        </w:rPr>
        <w:t>, представляют сведения о доходах, об имуществе и обязательствах имущественного характера по утвержденной Президентом Российской Федерации форме справки в сроки, предусмотренные</w:t>
      </w:r>
      <w:r>
        <w:rPr>
          <w:rFonts w:ascii="Georgia" w:hAnsi="Georgia"/>
        </w:rPr>
        <w:t xml:space="preserve"> </w:t>
      </w:r>
      <w:hyperlink r:id="rId17" w:anchor="/document/99/902157023/XA00M6G2N3/" w:history="1">
        <w:r>
          <w:rPr>
            <w:rStyle w:val="a4"/>
            <w:rFonts w:ascii="Georgia" w:hAnsi="Georgia"/>
          </w:rPr>
          <w:t>Указом Президента Российской Федерации от 18 мая 2009 года № 559</w:t>
        </w:r>
      </w:hyperlink>
      <w:r>
        <w:rPr>
          <w:rFonts w:ascii="Georgia" w:hAnsi="Georgia"/>
        </w:rPr>
        <w:t xml:space="preserve"> и иными нормативными правовыми актами Российской Федерации, в порядке, определяемом нормативными актами Пенсионного фонда Российской Федерации, Фонда социального страхования Российской Ф</w:t>
      </w:r>
      <w:r>
        <w:rPr>
          <w:rFonts w:ascii="Georgia" w:hAnsi="Georgia"/>
        </w:rPr>
        <w:t>едерации, Федерального фонда обязательного медицинского страхования, локальными нормативными актами государственных корпораций (компаний) и иных организаций, созданных на основании федеральных законов, изданными в соответствии с федеральными законами и нор</w:t>
      </w:r>
      <w:r>
        <w:rPr>
          <w:rFonts w:ascii="Georgia" w:hAnsi="Georgia"/>
        </w:rPr>
        <w:t>мативными правовыми актами Президента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 xml:space="preserve">6. Граждане и лица, названные в </w:t>
      </w:r>
      <w:hyperlink r:id="rId18" w:anchor="/document/99/499010676/XA00M262MM/" w:tgtFrame="_self" w:history="1">
        <w:r>
          <w:rPr>
            <w:rStyle w:val="a4"/>
            <w:rFonts w:ascii="Georgia" w:hAnsi="Georgia"/>
          </w:rPr>
          <w:t>подпункте "д" пункта 1 настоящего Указа</w:t>
        </w:r>
      </w:hyperlink>
      <w:r>
        <w:rPr>
          <w:rFonts w:ascii="Georgia" w:hAnsi="Georgia"/>
        </w:rPr>
        <w:t>, представляют сведения о дохо</w:t>
      </w:r>
      <w:r>
        <w:rPr>
          <w:rFonts w:ascii="Georgia" w:hAnsi="Georgia"/>
        </w:rPr>
        <w:t>дах, об имуществе и обязательствах имущественного характера по утвержденной Президентом Российской Федерации форме справки в сроки, предусмотренные</w:t>
      </w:r>
      <w:r>
        <w:rPr>
          <w:rFonts w:ascii="Georgia" w:hAnsi="Georgia"/>
        </w:rPr>
        <w:t xml:space="preserve"> </w:t>
      </w:r>
      <w:hyperlink r:id="rId19" w:anchor="/document/99/902157023/XA00M6G2N3/" w:history="1">
        <w:r>
          <w:rPr>
            <w:rStyle w:val="a4"/>
            <w:rFonts w:ascii="Georgia" w:hAnsi="Georgia"/>
          </w:rPr>
          <w:t>Указом Президента Российс</w:t>
        </w:r>
        <w:r>
          <w:rPr>
            <w:rStyle w:val="a4"/>
            <w:rFonts w:ascii="Georgia" w:hAnsi="Georgia"/>
          </w:rPr>
          <w:t>кой Федерации от 18 мая 2009 года № 559</w:t>
        </w:r>
      </w:hyperlink>
      <w:r>
        <w:rPr>
          <w:rFonts w:ascii="Georgia" w:hAnsi="Georgia"/>
        </w:rPr>
        <w:t xml:space="preserve"> и иными нормативными актами Российской Федерации, в порядке, определяемом нормативными правовыми актами федеральных государственных органов, изданными в соответствии с федеральными законами и нормативными правовыми а</w:t>
      </w:r>
      <w:r>
        <w:rPr>
          <w:rFonts w:ascii="Georgia" w:hAnsi="Georgia"/>
        </w:rPr>
        <w:t>ктами Президента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5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7. Сведения о доходах, об имуществе и обязательствах имущественного характера, представляемые в соответствии со</w:t>
      </w:r>
      <w:r>
        <w:rPr>
          <w:rFonts w:ascii="Georgia" w:hAnsi="Georgia"/>
        </w:rPr>
        <w:t xml:space="preserve"> </w:t>
      </w:r>
      <w:hyperlink r:id="rId20" w:anchor="/document/99/9054748/XA00MBI2ND/" w:history="1">
        <w:r>
          <w:rPr>
            <w:rStyle w:val="a4"/>
            <w:rFonts w:ascii="Georgia" w:hAnsi="Georgia"/>
          </w:rPr>
          <w:t>статьей 10 Федерального</w:t>
        </w:r>
        <w:r>
          <w:rPr>
            <w:rStyle w:val="a4"/>
            <w:rFonts w:ascii="Georgia" w:hAnsi="Georgia"/>
          </w:rPr>
          <w:t xml:space="preserve"> конституционного закона от 17 декабря 1997 года № 2-ФКЗ "О Правительстве Российской Федерации"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21" w:anchor="/document/99/902135263/XA00MBM2NF/" w:history="1">
        <w:r>
          <w:rPr>
            <w:rStyle w:val="a4"/>
            <w:rFonts w:ascii="Georgia" w:hAnsi="Georgia"/>
          </w:rPr>
          <w:t>статьей 8 Федерального закона "О противодействии коррупции"</w:t>
        </w:r>
      </w:hyperlink>
      <w:r>
        <w:rPr>
          <w:rFonts w:ascii="Georgia" w:hAnsi="Georgia"/>
        </w:rPr>
        <w:t xml:space="preserve"> и другими федера</w:t>
      </w:r>
      <w:r>
        <w:rPr>
          <w:rFonts w:ascii="Georgia" w:hAnsi="Georgia"/>
        </w:rPr>
        <w:t>льными законами, включают в себя в том числе сведения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6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а) о счетах (вкладах) и наличных денежных средствах в иностранных банках, расположенных за пределами территории Российской Федерации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б) о государственных ценных бумагах иностранных государств, обли</w:t>
      </w:r>
      <w:r>
        <w:rPr>
          <w:rFonts w:ascii="Georgia" w:hAnsi="Georgia"/>
        </w:rPr>
        <w:t>гациях и акциях иных иностранных эмитентов</w:t>
      </w:r>
      <w:r>
        <w:rPr>
          <w:rFonts w:ascii="Georgia" w:hAnsi="Georgia"/>
        </w:rPr>
        <w:t>;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в) о недвижимом имуществе, находящемся за пределами территории Российской Федерации</w:t>
      </w:r>
      <w:r>
        <w:rPr>
          <w:rFonts w:ascii="Georgia" w:hAnsi="Georgia"/>
        </w:rPr>
        <w:t>;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lastRenderedPageBreak/>
        <w:t>г) об обязательствах имущественного характера за пределами территории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 xml:space="preserve">8. Сведения, предусмотренные </w:t>
      </w:r>
      <w:hyperlink r:id="rId22" w:anchor="/document/99/499010676/XA00M6C2MG/" w:tgtFrame="_self" w:history="1">
        <w:r>
          <w:rPr>
            <w:rStyle w:val="a4"/>
            <w:rFonts w:ascii="Georgia" w:hAnsi="Georgia"/>
          </w:rPr>
          <w:t>пунктом 7 настоящего Указа</w:t>
        </w:r>
      </w:hyperlink>
      <w:r>
        <w:rPr>
          <w:rFonts w:ascii="Georgia" w:hAnsi="Georgia"/>
        </w:rPr>
        <w:t>, отражаются в соответствующих разделах справки о доходах, расходах, об имуществе и обязательствах имущественного характера, форма которой ут</w:t>
      </w:r>
      <w:r>
        <w:rPr>
          <w:rFonts w:ascii="Georgia" w:hAnsi="Georgia"/>
        </w:rPr>
        <w:t>верждена Президентом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5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9.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</w:t>
      </w:r>
      <w:r>
        <w:rPr>
          <w:rFonts w:ascii="Georgia" w:hAnsi="Georgia"/>
        </w:rPr>
        <w:t>: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а) об осуществлении проверки, преду</w:t>
      </w:r>
      <w:r>
        <w:rPr>
          <w:rFonts w:ascii="Georgia" w:hAnsi="Georgia"/>
        </w:rPr>
        <w:t>смотренной</w:t>
      </w:r>
      <w:r>
        <w:rPr>
          <w:rFonts w:ascii="Georgia" w:hAnsi="Georgia"/>
        </w:rPr>
        <w:t xml:space="preserve"> </w:t>
      </w:r>
      <w:hyperlink r:id="rId23" w:anchor="/document/99/902175655/XA00M262MM/" w:history="1">
        <w:r>
          <w:rPr>
            <w:rStyle w:val="a4"/>
            <w:rFonts w:ascii="Georgia" w:hAnsi="Georgia"/>
          </w:rPr>
          <w:t>пунктом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</w:t>
        </w:r>
        <w:r>
          <w:rPr>
            <w:rStyle w:val="a4"/>
            <w:rFonts w:ascii="Georgia" w:hAnsi="Georgia"/>
          </w:rPr>
          <w:t>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24" w:anchor="/document/99/902175655/XA00M6G2N3/" w:history="1">
        <w:r>
          <w:rPr>
            <w:rStyle w:val="a4"/>
            <w:rFonts w:ascii="Georgia" w:hAnsi="Georgia"/>
          </w:rPr>
          <w:t>Указом Президента Российской Федерации от 21 сентября 2009 года №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</w:t>
        </w:r>
        <w:r>
          <w:rPr>
            <w:rStyle w:val="a4"/>
            <w:rFonts w:ascii="Georgia" w:hAnsi="Georgia"/>
          </w:rPr>
          <w:t>дарственные должности Российской Федерации, и соблюдения ограничений лицами, замещающими государственные должности Российской Федерации"</w:t>
        </w:r>
      </w:hyperlink>
      <w:r>
        <w:rPr>
          <w:rFonts w:ascii="Georgia" w:hAnsi="Georgia"/>
        </w:rPr>
        <w:t xml:space="preserve">, - в отношении граждан и лиц, названных в абзацах втором - четвертом </w:t>
      </w:r>
      <w:hyperlink r:id="rId25" w:anchor="/document/99/499010676/XA00LU62M3/" w:tgtFrame="_self" w:history="1">
        <w:r>
          <w:rPr>
            <w:rStyle w:val="a4"/>
            <w:rFonts w:ascii="Georgia" w:hAnsi="Georgia"/>
          </w:rPr>
          <w:t>подпункта "а" пункта 1 настоящего Указа</w:t>
        </w:r>
      </w:hyperlink>
      <w:r>
        <w:rPr>
          <w:rFonts w:ascii="Georgia" w:hAnsi="Georgia"/>
        </w:rPr>
        <w:t>;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б) об осуществлении проверки, предусмотренной</w:t>
      </w:r>
      <w:r>
        <w:rPr>
          <w:rFonts w:ascii="Georgia" w:hAnsi="Georgia"/>
        </w:rPr>
        <w:t xml:space="preserve"> </w:t>
      </w:r>
      <w:hyperlink r:id="rId26" w:anchor="/document/99/902175657/XA00M3G2M3/" w:history="1">
        <w:r>
          <w:rPr>
            <w:rStyle w:val="a4"/>
            <w:rFonts w:ascii="Georgia" w:hAnsi="Georgia"/>
          </w:rPr>
          <w:t>пунктом 1 Положения о проверке достовернос</w:t>
        </w:r>
        <w:r>
          <w:rPr>
            <w:rStyle w:val="a4"/>
            <w:rFonts w:ascii="Georgia" w:hAnsi="Georgia"/>
          </w:rPr>
          <w:t>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  </w:r>
      </w:hyperlink>
      <w:r>
        <w:rPr>
          <w:rFonts w:ascii="Georgia" w:hAnsi="Georgia"/>
        </w:rPr>
        <w:t>, у</w:t>
      </w:r>
      <w:r>
        <w:rPr>
          <w:rFonts w:ascii="Georgia" w:hAnsi="Georgia"/>
        </w:rPr>
        <w:t>твержденного</w:t>
      </w:r>
      <w:r>
        <w:rPr>
          <w:rFonts w:ascii="Georgia" w:hAnsi="Georgia"/>
        </w:rPr>
        <w:t xml:space="preserve"> </w:t>
      </w:r>
      <w:hyperlink r:id="rId27" w:anchor="/document/99/902175657/XA00M6G2N3/" w:history="1">
        <w:r>
          <w:rPr>
            <w:rStyle w:val="a4"/>
            <w:rFonts w:ascii="Georgia" w:hAnsi="Georgia"/>
          </w:rPr>
          <w:t>Указом Президента Российской Федерации от 21 сентября 2009 года № 1065 "О проверке достоверности и полноты сведений, представляемых гражданами, претендующими на</w:t>
        </w:r>
        <w:r>
          <w:rPr>
            <w:rStyle w:val="a4"/>
            <w:rFonts w:ascii="Georgia" w:hAnsi="Georgia"/>
          </w:rPr>
          <w:t xml:space="preserve">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</w:t>
        </w:r>
      </w:hyperlink>
      <w:r>
        <w:rPr>
          <w:rFonts w:ascii="Georgia" w:hAnsi="Georgia"/>
        </w:rPr>
        <w:t xml:space="preserve">, - в отношении граждан и лиц, названных в абзацах пятом и шестом </w:t>
      </w:r>
      <w:hyperlink r:id="rId28" w:anchor="/document/99/499010676/XA00LU62M3/" w:tgtFrame="_self" w:history="1">
        <w:r>
          <w:rPr>
            <w:rStyle w:val="a4"/>
            <w:rFonts w:ascii="Georgia" w:hAnsi="Georgia"/>
          </w:rPr>
          <w:t>подпункта "а" пункта 1 настоящего Указа</w:t>
        </w:r>
      </w:hyperlink>
      <w:r>
        <w:rPr>
          <w:rFonts w:ascii="Georgia" w:hAnsi="Georgia"/>
        </w:rPr>
        <w:t>.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 xml:space="preserve">10. Заместитель Председателя Правительства Российской Федерации - Руководитель Аппарата Правительства Российской Федерации </w:t>
      </w:r>
      <w:r>
        <w:rPr>
          <w:rFonts w:ascii="Georgia" w:hAnsi="Georgia"/>
        </w:rPr>
        <w:t>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проверки, предусмотренной</w:t>
      </w:r>
      <w:r>
        <w:rPr>
          <w:rFonts w:ascii="Georgia" w:hAnsi="Georgia"/>
        </w:rPr>
        <w:t xml:space="preserve"> </w:t>
      </w:r>
      <w:hyperlink r:id="rId29" w:anchor="/document/99/902175657/XA00M3G2M3/" w:history="1">
        <w:r>
          <w:rPr>
            <w:rStyle w:val="a4"/>
            <w:rFonts w:ascii="Georgia" w:hAnsi="Georgia"/>
          </w:rPr>
          <w:t>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</w:t>
        </w:r>
        <w:r>
          <w:rPr>
            <w:rStyle w:val="a4"/>
            <w:rFonts w:ascii="Georgia" w:hAnsi="Georgia"/>
          </w:rPr>
          <w:t>венными</w:t>
        </w:r>
      </w:hyperlink>
      <w:r>
        <w:rPr>
          <w:rFonts w:ascii="Georgia" w:hAnsi="Georgia"/>
        </w:rPr>
        <w:t xml:space="preserve"> служащими требований к служебному поведению, утвержденного</w:t>
      </w:r>
      <w:r>
        <w:rPr>
          <w:rFonts w:ascii="Georgia" w:hAnsi="Georgia"/>
        </w:rPr>
        <w:t xml:space="preserve"> </w:t>
      </w:r>
      <w:hyperlink r:id="rId30" w:anchor="/document/99/902175657/XA00M6G2N3/" w:history="1">
        <w:r>
          <w:rPr>
            <w:rStyle w:val="a4"/>
            <w:rFonts w:ascii="Georgia" w:hAnsi="Georgia"/>
          </w:rPr>
          <w:t>Указом Президента Российской Федерации от 21 сентября 2009 года № 1065</w:t>
        </w:r>
      </w:hyperlink>
      <w:r>
        <w:rPr>
          <w:rFonts w:ascii="Georgia" w:hAnsi="Georgia"/>
        </w:rPr>
        <w:t>, в отношении граждан и лиц, названн</w:t>
      </w:r>
      <w:r>
        <w:rPr>
          <w:rFonts w:ascii="Georgia" w:hAnsi="Georgia"/>
        </w:rPr>
        <w:t xml:space="preserve">ых в </w:t>
      </w:r>
      <w:hyperlink r:id="rId31" w:anchor="/document/99/499010676/XA00LUO2M6/" w:tgtFrame="_self" w:history="1">
        <w:r>
          <w:rPr>
            <w:rStyle w:val="a4"/>
            <w:rFonts w:ascii="Georgia" w:hAnsi="Georgia"/>
          </w:rPr>
          <w:t>подпункте "б" пункта 1 настоящего Указа</w:t>
        </w:r>
      </w:hyperlink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11. Председатель Центрального банка Российской Федерации либо уполномоченное им должностное лицо принимает решение об осуществлении проверки, предусмотренной</w:t>
      </w:r>
      <w:r>
        <w:rPr>
          <w:rFonts w:ascii="Georgia" w:hAnsi="Georgia"/>
        </w:rPr>
        <w:t xml:space="preserve"> </w:t>
      </w:r>
      <w:hyperlink r:id="rId32" w:anchor="/document/99/902175657/XA00M3G2M3/" w:history="1">
        <w:r>
          <w:rPr>
            <w:rStyle w:val="a4"/>
            <w:rFonts w:ascii="Georgia" w:hAnsi="Georgia"/>
          </w:rPr>
          <w:t>пунктом 1 Полож</w:t>
        </w:r>
        <w:r>
          <w:rPr>
            <w:rStyle w:val="a4"/>
            <w:rFonts w:ascii="Georgia" w:hAnsi="Georgia"/>
          </w:rPr>
          <w:t xml:space="preserve">ения о проверке достоверности и полноты сведений, представляемых гражданами, претендующими на замещение </w:t>
        </w:r>
        <w:r>
          <w:rPr>
            <w:rStyle w:val="a4"/>
            <w:rFonts w:ascii="Georgia" w:hAnsi="Georgia"/>
          </w:rPr>
          <w:lastRenderedPageBreak/>
          <w:t>должностей федеральной государственной службы, и федеральными государственными служащими, и соблюдения федеральными государственными</w:t>
        </w:r>
      </w:hyperlink>
      <w:r>
        <w:rPr>
          <w:rFonts w:ascii="Georgia" w:hAnsi="Georgia"/>
        </w:rPr>
        <w:t xml:space="preserve"> служащими требовани</w:t>
      </w:r>
      <w:r>
        <w:rPr>
          <w:rFonts w:ascii="Georgia" w:hAnsi="Georgia"/>
        </w:rPr>
        <w:t>й к служебному поведению, утвержденного</w:t>
      </w:r>
      <w:r>
        <w:rPr>
          <w:rFonts w:ascii="Georgia" w:hAnsi="Georgia"/>
        </w:rPr>
        <w:t xml:space="preserve"> </w:t>
      </w:r>
      <w:hyperlink r:id="rId33" w:anchor="/document/99/902175657/XA00M6G2N3/" w:history="1">
        <w:r>
          <w:rPr>
            <w:rStyle w:val="a4"/>
            <w:rFonts w:ascii="Georgia" w:hAnsi="Georgia"/>
          </w:rPr>
          <w:t>Указом Президента Российской Федерации от 21 сентября 2009 года № 1065</w:t>
        </w:r>
      </w:hyperlink>
      <w:r>
        <w:rPr>
          <w:rFonts w:ascii="Georgia" w:hAnsi="Georgia"/>
        </w:rPr>
        <w:t xml:space="preserve">, в отношении граждан и лиц, названных в </w:t>
      </w:r>
      <w:hyperlink r:id="rId34" w:anchor="/document/99/499010676/XA00LVA2M9/" w:tgtFrame="_self" w:history="1">
        <w:r>
          <w:rPr>
            <w:rStyle w:val="a4"/>
            <w:rFonts w:ascii="Georgia" w:hAnsi="Georgia"/>
          </w:rPr>
          <w:t>подпункте "в" пункта 1 настоящего Указа</w:t>
        </w:r>
      </w:hyperlink>
      <w:r>
        <w:rPr>
          <w:rFonts w:ascii="Georgia" w:hAnsi="Georgia"/>
        </w:rPr>
        <w:t>.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12. Руководители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</w:t>
      </w:r>
      <w:r>
        <w:rPr>
          <w:rFonts w:ascii="Georgia" w:hAnsi="Georgia"/>
        </w:rPr>
        <w:t>ных законов, либо уполномоченные ими должностные лица принимают решение об осуществлении проверки, предусмотренной</w:t>
      </w:r>
      <w:r>
        <w:rPr>
          <w:rFonts w:ascii="Georgia" w:hAnsi="Georgia"/>
        </w:rPr>
        <w:t xml:space="preserve"> </w:t>
      </w:r>
      <w:hyperlink r:id="rId35" w:anchor="/document/99/902175657/XA00M3G2M3/" w:history="1">
        <w:r>
          <w:rPr>
            <w:rStyle w:val="a4"/>
            <w:rFonts w:ascii="Georgia" w:hAnsi="Georgia"/>
          </w:rPr>
          <w:t>пунктом 1 Положения о проверке достоверности и полноты све</w:t>
        </w:r>
        <w:r>
          <w:rPr>
            <w:rStyle w:val="a4"/>
            <w:rFonts w:ascii="Georgia" w:hAnsi="Georgia"/>
          </w:rPr>
          <w:t>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</w:t>
        </w:r>
      </w:hyperlink>
      <w:r>
        <w:rPr>
          <w:rFonts w:ascii="Georgia" w:hAnsi="Georgia"/>
        </w:rPr>
        <w:t xml:space="preserve"> служащими требований к служебному поведению, утвержденного</w:t>
      </w:r>
      <w:r>
        <w:rPr>
          <w:rFonts w:ascii="Georgia" w:hAnsi="Georgia"/>
        </w:rPr>
        <w:t xml:space="preserve"> </w:t>
      </w:r>
      <w:hyperlink r:id="rId36" w:anchor="/document/99/902175657/XA00M6G2N3/" w:history="1">
        <w:r>
          <w:rPr>
            <w:rStyle w:val="a4"/>
            <w:rFonts w:ascii="Georgia" w:hAnsi="Georgia"/>
          </w:rPr>
          <w:t>Указом Президента Российской Федерации от 21 сентября 2009 года № 1065</w:t>
        </w:r>
      </w:hyperlink>
      <w:r>
        <w:rPr>
          <w:rFonts w:ascii="Georgia" w:hAnsi="Georgia"/>
        </w:rPr>
        <w:t xml:space="preserve">, в отношении граждан и лиц, названных в </w:t>
      </w:r>
      <w:hyperlink r:id="rId37" w:anchor="/document/99/499010676/XA00LVS2MC/" w:tgtFrame="_self" w:history="1">
        <w:r>
          <w:rPr>
            <w:rStyle w:val="a4"/>
            <w:rFonts w:ascii="Georgia" w:hAnsi="Georgia"/>
          </w:rPr>
          <w:t>подпункте "г" пункта 1 настоящего Указа</w:t>
        </w:r>
      </w:hyperlink>
      <w:r>
        <w:rPr>
          <w:rFonts w:ascii="Georgia" w:hAnsi="Georgia"/>
        </w:rPr>
        <w:t>.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13. Руководители федеральных государственных органов либо уполномоченные ими должностные лица принимают решение об осуществлении проверки, предусмотренной</w:t>
      </w:r>
      <w:r>
        <w:rPr>
          <w:rFonts w:ascii="Georgia" w:hAnsi="Georgia"/>
        </w:rPr>
        <w:t xml:space="preserve"> </w:t>
      </w:r>
      <w:hyperlink r:id="rId38" w:anchor="/document/99/902175657/XA00M3G2M3/" w:history="1">
        <w:r>
          <w:rPr>
            <w:rStyle w:val="a4"/>
            <w:rFonts w:ascii="Georgia" w:hAnsi="Georgia"/>
          </w:rPr>
          <w:t>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</w:t>
        </w:r>
        <w:r>
          <w:rPr>
            <w:rStyle w:val="a4"/>
            <w:rFonts w:ascii="Georgia" w:hAnsi="Georgia"/>
          </w:rPr>
          <w:t>ими, и соблюдения федеральными государственными</w:t>
        </w:r>
      </w:hyperlink>
      <w:r>
        <w:rPr>
          <w:rFonts w:ascii="Georgia" w:hAnsi="Georgia"/>
        </w:rPr>
        <w:t xml:space="preserve"> служащими требований к служебному поведению, утвержденного</w:t>
      </w:r>
      <w:r>
        <w:rPr>
          <w:rFonts w:ascii="Georgia" w:hAnsi="Georgia"/>
        </w:rPr>
        <w:t xml:space="preserve"> </w:t>
      </w:r>
      <w:hyperlink r:id="rId39" w:anchor="/document/99/902175657/XA00M6G2N3/" w:history="1">
        <w:r>
          <w:rPr>
            <w:rStyle w:val="a4"/>
            <w:rFonts w:ascii="Georgia" w:hAnsi="Georgia"/>
          </w:rPr>
          <w:t xml:space="preserve">Указом Президента Российской Федерации от 21 сентября 2009 года № </w:t>
        </w:r>
        <w:r>
          <w:rPr>
            <w:rStyle w:val="a4"/>
            <w:rFonts w:ascii="Georgia" w:hAnsi="Georgia"/>
          </w:rPr>
          <w:t>1065</w:t>
        </w:r>
      </w:hyperlink>
      <w:r>
        <w:rPr>
          <w:rFonts w:ascii="Georgia" w:hAnsi="Georgia"/>
        </w:rPr>
        <w:t xml:space="preserve">, в отношении граждан и лиц, названных в </w:t>
      </w:r>
      <w:hyperlink r:id="rId40" w:anchor="/document/99/499010676/XA00M262MM/" w:tgtFrame="_self" w:history="1">
        <w:r>
          <w:rPr>
            <w:rStyle w:val="a4"/>
            <w:rFonts w:ascii="Georgia" w:hAnsi="Georgia"/>
          </w:rPr>
          <w:t>подпункте "д" пункта 1 настоящего Указа</w:t>
        </w:r>
      </w:hyperlink>
      <w:r>
        <w:rPr>
          <w:rFonts w:ascii="Georgia" w:hAnsi="Georgia"/>
        </w:rPr>
        <w:t>.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 xml:space="preserve">14. Решения, предусмотренные </w:t>
      </w:r>
      <w:hyperlink r:id="rId41" w:anchor="/document/99/499010676/XA00MA62N9/" w:tgtFrame="_self" w:history="1">
        <w:r>
          <w:rPr>
            <w:rStyle w:val="a4"/>
            <w:rFonts w:ascii="Georgia" w:hAnsi="Georgia"/>
          </w:rPr>
          <w:t>пунктами 9</w:t>
        </w:r>
      </w:hyperlink>
      <w:r>
        <w:rPr>
          <w:rFonts w:ascii="Georgia" w:hAnsi="Georgia"/>
        </w:rPr>
        <w:t>-</w:t>
      </w:r>
      <w:hyperlink r:id="rId42" w:anchor="/document/99/499010676/XA00M902N2/" w:tgtFrame="_self" w:history="1">
        <w:r>
          <w:rPr>
            <w:rStyle w:val="a4"/>
            <w:rFonts w:ascii="Georgia" w:hAnsi="Georgia"/>
          </w:rPr>
          <w:t>13 настоящего Указа</w:t>
        </w:r>
      </w:hyperlink>
      <w:r>
        <w:rPr>
          <w:rFonts w:ascii="Georgia" w:hAnsi="Georgia"/>
        </w:rPr>
        <w:t>, принимаются в порядке, определяемом нормативными правовыми актами Президента Россий</w:t>
      </w:r>
      <w:r>
        <w:rPr>
          <w:rFonts w:ascii="Georgia" w:hAnsi="Georgia"/>
        </w:rPr>
        <w:t>ской Федерации, Правительства Российской Федерации, федеральных государственных органов, нормативными актами Центрального банка Российской Федерации, Пенсионного фонда Российской Федерации, Фонда социального страхования Российской Федерации, Федерального ф</w:t>
      </w:r>
      <w:r>
        <w:rPr>
          <w:rFonts w:ascii="Georgia" w:hAnsi="Georgia"/>
        </w:rPr>
        <w:t xml:space="preserve">онда обязательного медицинского страхования, локальными нормативными актами государственных корпораций (компаний), иных организаций, созданных на основании федеральных законов, изданными в соответствии с федеральными законами. Решения принимаются отдельно </w:t>
      </w:r>
      <w:r>
        <w:rPr>
          <w:rFonts w:ascii="Georgia" w:hAnsi="Georgia"/>
        </w:rPr>
        <w:t>в отношении каждого лица и оформляются в письменной форме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15. На основании</w:t>
      </w:r>
      <w:r>
        <w:rPr>
          <w:rFonts w:ascii="Georgia" w:hAnsi="Georgia"/>
        </w:rPr>
        <w:t xml:space="preserve"> </w:t>
      </w:r>
      <w:hyperlink r:id="rId43" w:anchor="/document/99/902135263/XA00MB22NB/" w:history="1">
        <w:r>
          <w:rPr>
            <w:rStyle w:val="a4"/>
            <w:rFonts w:ascii="Georgia" w:hAnsi="Georgia"/>
          </w:rPr>
          <w:t>частей 7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44" w:anchor="/document/99/902135263/XA00MBQ2NN/" w:history="1">
        <w:r>
          <w:rPr>
            <w:rStyle w:val="a4"/>
            <w:rFonts w:ascii="Georgia" w:hAnsi="Georgia"/>
          </w:rPr>
          <w:t>7.</w:t>
        </w:r>
        <w:r>
          <w:rPr>
            <w:rStyle w:val="a4"/>
            <w:rFonts w:ascii="Georgia" w:hAnsi="Georgia"/>
          </w:rPr>
          <w:t>1 статьи 8 Федерального закона "О противодействии коррупции"</w:t>
        </w:r>
      </w:hyperlink>
      <w:r>
        <w:rPr>
          <w:rFonts w:ascii="Georgia" w:hAnsi="Georgia"/>
        </w:rPr>
        <w:t>: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а) Управление Президента Российской Федерации по вопросам противодействия коррупции осуществляет проверку, предусмотренную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2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45" w:anchor="/document/99/902175655/XA00M262MM/" w:history="1">
        <w:r>
          <w:rPr>
            <w:rStyle w:val="a4"/>
            <w:rFonts w:ascii="Georgia" w:hAnsi="Georgia"/>
          </w:rPr>
          <w:t>пунктом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</w:t>
        </w:r>
        <w:r>
          <w:rPr>
            <w:rStyle w:val="a4"/>
            <w:rFonts w:ascii="Georgia" w:hAnsi="Georgia"/>
          </w:rPr>
          <w:t>облюдения</w:t>
        </w:r>
      </w:hyperlink>
      <w:r>
        <w:rPr>
          <w:rFonts w:ascii="Georgia" w:hAnsi="Georgia"/>
        </w:rPr>
        <w:t xml:space="preserve"> ограничений лицами, замещающими государственные должности Российской Федерации, утвержденного</w:t>
      </w:r>
      <w:r>
        <w:rPr>
          <w:rFonts w:ascii="Georgia" w:hAnsi="Georgia"/>
        </w:rPr>
        <w:t xml:space="preserve"> </w:t>
      </w:r>
      <w:hyperlink r:id="rId46" w:anchor="/document/99/902175655/XA00M6G2N3/" w:history="1">
        <w:r>
          <w:rPr>
            <w:rStyle w:val="a4"/>
            <w:rFonts w:ascii="Georgia" w:hAnsi="Georgia"/>
          </w:rPr>
          <w:t>Указом Президента Российской Федерации от 21 сентября 2009 года № 106</w:t>
        </w:r>
        <w:r>
          <w:rPr>
            <w:rStyle w:val="a4"/>
            <w:rFonts w:ascii="Georgia" w:hAnsi="Georgia"/>
          </w:rPr>
          <w:t>6</w:t>
        </w:r>
      </w:hyperlink>
      <w:r>
        <w:rPr>
          <w:rFonts w:ascii="Georgia" w:hAnsi="Georgia"/>
        </w:rPr>
        <w:t xml:space="preserve">, - в отношении граждан и лиц, названных в абзацах втором - четвертом </w:t>
      </w:r>
      <w:hyperlink r:id="rId47" w:anchor="/document/99/499010676/XA00LU62M3/" w:tgtFrame="_self" w:history="1">
        <w:r>
          <w:rPr>
            <w:rStyle w:val="a4"/>
            <w:rFonts w:ascii="Georgia" w:hAnsi="Georgia"/>
          </w:rPr>
          <w:t>подпункта "а" пункта 1 настоящего Указа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48" w:anchor="/document/99/902175657/XA00M3G2M3/" w:history="1">
        <w:r>
          <w:rPr>
            <w:rStyle w:val="a4"/>
            <w:rFonts w:ascii="Georgia" w:hAnsi="Georgia"/>
          </w:rPr>
          <w:t>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</w:t>
        </w:r>
        <w:r>
          <w:rPr>
            <w:rStyle w:val="a4"/>
            <w:rFonts w:ascii="Georgia" w:hAnsi="Georgia"/>
          </w:rPr>
          <w:t>альными государственными служащими, и соблюдения федеральными государственными</w:t>
        </w:r>
      </w:hyperlink>
      <w:r>
        <w:rPr>
          <w:rFonts w:ascii="Georgia" w:hAnsi="Georgia"/>
        </w:rPr>
        <w:t xml:space="preserve"> служащими требований к служебному поведению, утвержденного</w:t>
      </w:r>
      <w:r>
        <w:rPr>
          <w:rFonts w:ascii="Georgia" w:hAnsi="Georgia"/>
        </w:rPr>
        <w:t xml:space="preserve"> </w:t>
      </w:r>
      <w:hyperlink r:id="rId49" w:anchor="/document/99/902175657/XA00M6G2N3/" w:history="1">
        <w:r>
          <w:rPr>
            <w:rStyle w:val="a4"/>
            <w:rFonts w:ascii="Georgia" w:hAnsi="Georgia"/>
          </w:rPr>
          <w:t>Указом Президента Российской Федера</w:t>
        </w:r>
        <w:r>
          <w:rPr>
            <w:rStyle w:val="a4"/>
            <w:rFonts w:ascii="Georgia" w:hAnsi="Georgia"/>
          </w:rPr>
          <w:t>ции от 21 сентября 2009 года № 1065</w:t>
        </w:r>
      </w:hyperlink>
      <w:r>
        <w:rPr>
          <w:rFonts w:ascii="Georgia" w:hAnsi="Georgia"/>
        </w:rPr>
        <w:t xml:space="preserve">, - в отношении граждан и лиц, названных в абзацах пятом и шестом </w:t>
      </w:r>
      <w:hyperlink r:id="rId50" w:anchor="/document/99/499010676/XA00LU62M3/" w:tgtFrame="_self" w:history="1">
        <w:r>
          <w:rPr>
            <w:rStyle w:val="a4"/>
            <w:rFonts w:ascii="Georgia" w:hAnsi="Georgia"/>
          </w:rPr>
          <w:t>подпункта "а" пункта 1 настоящего Указа</w:t>
        </w:r>
      </w:hyperlink>
      <w:r>
        <w:rPr>
          <w:rFonts w:ascii="Georgia" w:hAnsi="Georgia"/>
        </w:rPr>
        <w:t>;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б) подразделение Апп</w:t>
      </w:r>
      <w:r>
        <w:rPr>
          <w:rFonts w:ascii="Georgia" w:hAnsi="Georgia"/>
        </w:rPr>
        <w:t>арата Правительства Российской Федерации, определяемое Правительством Российской Федерации, осуществляет проверку, предусмотренную</w:t>
      </w:r>
      <w:r>
        <w:rPr>
          <w:rFonts w:ascii="Georgia" w:hAnsi="Georgia"/>
        </w:rPr>
        <w:t xml:space="preserve"> </w:t>
      </w:r>
      <w:hyperlink r:id="rId51" w:anchor="/document/99/902175657/XA00M3G2M3/" w:history="1">
        <w:r>
          <w:rPr>
            <w:rStyle w:val="a4"/>
            <w:rFonts w:ascii="Georgia" w:hAnsi="Georgia"/>
          </w:rPr>
          <w:t>пунктом 1 Положения о проверке достовернос</w:t>
        </w:r>
        <w:r>
          <w:rPr>
            <w:rStyle w:val="a4"/>
            <w:rFonts w:ascii="Georgia" w:hAnsi="Georgia"/>
          </w:rPr>
          <w:t>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</w:t>
        </w:r>
      </w:hyperlink>
      <w:r>
        <w:rPr>
          <w:rFonts w:ascii="Georgia" w:hAnsi="Georgia"/>
        </w:rPr>
        <w:t xml:space="preserve"> служащими требований к служебному поведению, у</w:t>
      </w:r>
      <w:r>
        <w:rPr>
          <w:rFonts w:ascii="Georgia" w:hAnsi="Georgia"/>
        </w:rPr>
        <w:t>твержденного</w:t>
      </w:r>
      <w:r>
        <w:rPr>
          <w:rFonts w:ascii="Georgia" w:hAnsi="Georgia"/>
        </w:rPr>
        <w:t xml:space="preserve"> </w:t>
      </w:r>
      <w:hyperlink r:id="rId52" w:anchor="/document/99/902175657/XA00M6G2N3/" w:history="1">
        <w:r>
          <w:rPr>
            <w:rStyle w:val="a4"/>
            <w:rFonts w:ascii="Georgia" w:hAnsi="Georgia"/>
          </w:rPr>
          <w:t>Указом Президента Российской Федерации от 21 сентября 2009 года № 1065</w:t>
        </w:r>
      </w:hyperlink>
      <w:r>
        <w:rPr>
          <w:rFonts w:ascii="Georgia" w:hAnsi="Georgia"/>
        </w:rPr>
        <w:t xml:space="preserve">, в отношении граждан и лиц, названных в </w:t>
      </w:r>
      <w:hyperlink r:id="rId53" w:anchor="/document/99/499010676/XA00LUO2M6/" w:tgtFrame="_self" w:history="1">
        <w:r>
          <w:rPr>
            <w:rStyle w:val="a4"/>
            <w:rFonts w:ascii="Georgia" w:hAnsi="Georgia"/>
          </w:rPr>
          <w:t>подпункте "б" пункта 1 настоящего Указа</w:t>
        </w:r>
      </w:hyperlink>
      <w:r>
        <w:rPr>
          <w:rFonts w:ascii="Georgia" w:hAnsi="Georgia"/>
        </w:rPr>
        <w:t>;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в) подразделения Центрального банка Российской Федерации по профилактике коррупционных и иных правонарушений (должностные лица, ответственные за работу по профилактике ко</w:t>
      </w:r>
      <w:r>
        <w:rPr>
          <w:rFonts w:ascii="Georgia" w:hAnsi="Georgia"/>
        </w:rPr>
        <w:t>ррупционных и иных правонарушений) осуществляют проверку, предусмотренную</w:t>
      </w:r>
      <w:r>
        <w:rPr>
          <w:rFonts w:ascii="Georgia" w:hAnsi="Georgia"/>
        </w:rPr>
        <w:t xml:space="preserve"> </w:t>
      </w:r>
      <w:hyperlink r:id="rId54" w:anchor="/document/99/902175657/XA00M3G2M3/" w:history="1">
        <w:r>
          <w:rPr>
            <w:rStyle w:val="a4"/>
            <w:rFonts w:ascii="Georgia" w:hAnsi="Georgia"/>
          </w:rPr>
          <w:t>пунктом 1 Положения о проверке достоверности и полноты сведений, представляемых гражданами, претенд</w:t>
        </w:r>
        <w:r>
          <w:rPr>
            <w:rStyle w:val="a4"/>
            <w:rFonts w:ascii="Georgia" w:hAnsi="Georgia"/>
          </w:rPr>
          <w:t>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</w:t>
        </w:r>
      </w:hyperlink>
      <w:r>
        <w:rPr>
          <w:rFonts w:ascii="Georgia" w:hAnsi="Georgia"/>
        </w:rPr>
        <w:t xml:space="preserve"> служащими требований к служебному поведению, утвержденного</w:t>
      </w:r>
      <w:r>
        <w:rPr>
          <w:rFonts w:ascii="Georgia" w:hAnsi="Georgia"/>
        </w:rPr>
        <w:t xml:space="preserve"> </w:t>
      </w:r>
      <w:hyperlink r:id="rId55" w:anchor="/document/99/902175657/XA00M6G2N3/" w:history="1">
        <w:r>
          <w:rPr>
            <w:rStyle w:val="a4"/>
            <w:rFonts w:ascii="Georgia" w:hAnsi="Georgia"/>
          </w:rPr>
          <w:t>Указом Президента Российской Федерации от 21 сентября 2009 года № 1065</w:t>
        </w:r>
      </w:hyperlink>
      <w:r>
        <w:rPr>
          <w:rFonts w:ascii="Georgia" w:hAnsi="Georgia"/>
        </w:rPr>
        <w:t xml:space="preserve">, в отношении граждан и лиц, названных в </w:t>
      </w:r>
      <w:hyperlink r:id="rId56" w:anchor="/document/99/499010676/XA00LVA2M9/" w:tgtFrame="_self" w:history="1">
        <w:r>
          <w:rPr>
            <w:rStyle w:val="a4"/>
            <w:rFonts w:ascii="Georgia" w:hAnsi="Georgia"/>
          </w:rPr>
          <w:t>подпункте "в</w:t>
        </w:r>
        <w:r>
          <w:rPr>
            <w:rStyle w:val="a4"/>
            <w:rFonts w:ascii="Georgia" w:hAnsi="Georgia"/>
          </w:rPr>
          <w:t>" пункта 1 настоящего Указа</w:t>
        </w:r>
      </w:hyperlink>
      <w:r>
        <w:rPr>
          <w:rFonts w:ascii="Georgia" w:hAnsi="Georgia"/>
        </w:rPr>
        <w:t>;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г) подразделения по профилактике коррупционных и иных правонарушений (должностные лица, ответственные за работу по профилактике коррупционных и иных правонарушений), которые созданы (определены) в Пенсионном фонде Российской Фе</w:t>
      </w:r>
      <w:r>
        <w:rPr>
          <w:rFonts w:ascii="Georgia" w:hAnsi="Georgia"/>
        </w:rPr>
        <w:t>дерации, Фонде социального страхования Российской Федерации, Федеральном фонде обязательного медицинского страхования, государственных корпорациях (компаниях), иных организациях, созданных на основании федеральных законов, осуществляют проверку, предусмотр</w:t>
      </w:r>
      <w:r>
        <w:rPr>
          <w:rFonts w:ascii="Georgia" w:hAnsi="Georgia"/>
        </w:rPr>
        <w:t>енную</w:t>
      </w:r>
      <w:r>
        <w:rPr>
          <w:rFonts w:ascii="Georgia" w:hAnsi="Georgia"/>
        </w:rPr>
        <w:t xml:space="preserve"> </w:t>
      </w:r>
      <w:hyperlink r:id="rId57" w:anchor="/document/99/902175657/XA00M3G2M3/" w:history="1">
        <w:r>
          <w:rPr>
            <w:rStyle w:val="a4"/>
            <w:rFonts w:ascii="Georgia" w:hAnsi="Georgia"/>
          </w:rPr>
          <w:t>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</w:t>
        </w:r>
        <w:r>
          <w:rPr>
            <w:rStyle w:val="a4"/>
            <w:rFonts w:ascii="Georgia" w:hAnsi="Georgia"/>
          </w:rPr>
          <w:t xml:space="preserve"> федеральными государственными служащими, и соблюдения федеральными государственными</w:t>
        </w:r>
      </w:hyperlink>
      <w:r>
        <w:rPr>
          <w:rFonts w:ascii="Georgia" w:hAnsi="Georgia"/>
        </w:rPr>
        <w:t xml:space="preserve"> служащими требований к служебному поведению, утвержденного</w:t>
      </w:r>
      <w:r>
        <w:rPr>
          <w:rFonts w:ascii="Georgia" w:hAnsi="Georgia"/>
        </w:rPr>
        <w:t xml:space="preserve"> </w:t>
      </w:r>
      <w:hyperlink r:id="rId58" w:anchor="/document/99/902175657/XA00M6G2N3/" w:history="1">
        <w:r>
          <w:rPr>
            <w:rStyle w:val="a4"/>
            <w:rFonts w:ascii="Georgia" w:hAnsi="Georgia"/>
          </w:rPr>
          <w:t xml:space="preserve">Указом Президента Российской </w:t>
        </w:r>
        <w:r>
          <w:rPr>
            <w:rStyle w:val="a4"/>
            <w:rFonts w:ascii="Georgia" w:hAnsi="Georgia"/>
          </w:rPr>
          <w:t>Федерации от 21 сентября 2009 года № 1065</w:t>
        </w:r>
      </w:hyperlink>
      <w:r>
        <w:rPr>
          <w:rFonts w:ascii="Georgia" w:hAnsi="Georgia"/>
        </w:rPr>
        <w:t xml:space="preserve">, в отношении граждан и лиц, названных в </w:t>
      </w:r>
      <w:hyperlink r:id="rId59" w:anchor="/document/99/499010676/XA00LVS2MC/" w:tgtFrame="_self" w:history="1">
        <w:r>
          <w:rPr>
            <w:rStyle w:val="a4"/>
            <w:rFonts w:ascii="Georgia" w:hAnsi="Georgia"/>
          </w:rPr>
          <w:t>подпункте "г" пункта 1 настоящего Указа</w:t>
        </w:r>
      </w:hyperlink>
      <w:r>
        <w:rPr>
          <w:rFonts w:ascii="Georgia" w:hAnsi="Georgia"/>
        </w:rPr>
        <w:t>;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д) подразделения федеральных государств</w:t>
      </w:r>
      <w:r>
        <w:rPr>
          <w:rFonts w:ascii="Georgia" w:hAnsi="Georgia"/>
        </w:rPr>
        <w:t>енных органов по профилактике коррупционных и иных правонарушений (должностные лица, ответственные за работу по профилактике коррупционных и иных правонарушений) осуществляют проверку, предусмотренную</w:t>
      </w:r>
      <w:r>
        <w:rPr>
          <w:rFonts w:ascii="Georgia" w:hAnsi="Georgia"/>
        </w:rPr>
        <w:t xml:space="preserve"> </w:t>
      </w:r>
      <w:hyperlink r:id="rId60" w:anchor="/document/99/902175657/XA00M3G2M3/" w:history="1">
        <w:r>
          <w:rPr>
            <w:rStyle w:val="a4"/>
            <w:rFonts w:ascii="Georgia" w:hAnsi="Georgia"/>
          </w:rPr>
          <w:t>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</w:t>
        </w:r>
        <w:r>
          <w:rPr>
            <w:rStyle w:val="a4"/>
            <w:rFonts w:ascii="Georgia" w:hAnsi="Georgia"/>
          </w:rPr>
          <w:t>льными государственными</w:t>
        </w:r>
      </w:hyperlink>
      <w:r>
        <w:rPr>
          <w:rFonts w:ascii="Georgia" w:hAnsi="Georgia"/>
        </w:rPr>
        <w:t xml:space="preserve"> служащими требований к служебному поведению, утвержденного</w:t>
      </w:r>
      <w:r>
        <w:rPr>
          <w:rFonts w:ascii="Georgia" w:hAnsi="Georgia"/>
        </w:rPr>
        <w:t xml:space="preserve"> </w:t>
      </w:r>
      <w:hyperlink r:id="rId61" w:anchor="/document/99/902175657/XA00M6G2N3/" w:history="1">
        <w:r>
          <w:rPr>
            <w:rStyle w:val="a4"/>
            <w:rFonts w:ascii="Georgia" w:hAnsi="Georgia"/>
          </w:rPr>
          <w:t xml:space="preserve">Указом </w:t>
        </w:r>
        <w:r>
          <w:rPr>
            <w:rStyle w:val="a4"/>
            <w:rFonts w:ascii="Georgia" w:hAnsi="Georgia"/>
          </w:rPr>
          <w:lastRenderedPageBreak/>
          <w:t>Президента Российской Федерации от 21 сентября 2009 года № 1065</w:t>
        </w:r>
      </w:hyperlink>
      <w:r>
        <w:rPr>
          <w:rFonts w:ascii="Georgia" w:hAnsi="Georgia"/>
        </w:rPr>
        <w:t>, в отношении гражда</w:t>
      </w:r>
      <w:r>
        <w:rPr>
          <w:rFonts w:ascii="Georgia" w:hAnsi="Georgia"/>
        </w:rPr>
        <w:t xml:space="preserve">н и лиц, названных в </w:t>
      </w:r>
      <w:hyperlink r:id="rId62" w:anchor="/document/99/499010676/XA00M262MM/" w:tgtFrame="_self" w:history="1">
        <w:r>
          <w:rPr>
            <w:rStyle w:val="a4"/>
            <w:rFonts w:ascii="Georgia" w:hAnsi="Georgia"/>
          </w:rPr>
          <w:t>подпункте "д" пункта 1 настоящего Указа</w:t>
        </w:r>
      </w:hyperlink>
      <w:r>
        <w:rPr>
          <w:rFonts w:ascii="Georgia" w:hAnsi="Georgia"/>
        </w:rPr>
        <w:t>.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16. Установить, что по решению Президента Российской Федерации, Руководителя Администрации Президент</w:t>
      </w:r>
      <w:r>
        <w:rPr>
          <w:rFonts w:ascii="Georgia" w:hAnsi="Georgia"/>
        </w:rPr>
        <w:t>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3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замещение которых влечет за собой обязанность представлять сведения о</w:t>
      </w:r>
      <w:r>
        <w:rPr>
          <w:rFonts w:ascii="Georgia" w:hAnsi="Georgia"/>
        </w:rPr>
        <w:t xml:space="preserve">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</w:t>
      </w:r>
      <w:r>
        <w:rPr>
          <w:rFonts w:ascii="Georgia" w:hAnsi="Georgia"/>
        </w:rPr>
        <w:t>;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б) достоверности и полноты сведений о</w:t>
      </w:r>
      <w:r>
        <w:rPr>
          <w:rFonts w:ascii="Georgia" w:hAnsi="Georgia"/>
        </w:rPr>
        <w:t xml:space="preserve"> доходах, расходах, об имуществе и обязательствах имущественного характера, представляемых лицами, замещающими должности, предусмотренные </w:t>
      </w:r>
      <w:hyperlink r:id="rId63" w:anchor="/document/99/499010676/XA00M9G2N4/" w:tgtFrame="_self" w:history="1">
        <w:r>
          <w:rPr>
            <w:rStyle w:val="a4"/>
            <w:rFonts w:ascii="Georgia" w:hAnsi="Georgia"/>
          </w:rPr>
          <w:t>подпунктом "а" настоящег</w:t>
        </w:r>
        <w:r>
          <w:rPr>
            <w:rStyle w:val="a4"/>
            <w:rFonts w:ascii="Georgia" w:hAnsi="Georgia"/>
          </w:rPr>
          <w:t>о пункта</w:t>
        </w:r>
      </w:hyperlink>
      <w:r>
        <w:rPr>
          <w:rFonts w:ascii="Georgia" w:hAnsi="Georgia"/>
        </w:rPr>
        <w:t>;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 xml:space="preserve">в) соблюдения лицами, замещающими должности, предусмотренные </w:t>
      </w:r>
      <w:hyperlink r:id="rId64" w:anchor="/document/99/499010676/XA00M9G2N4/" w:tgtFrame="_self" w:history="1">
        <w:r>
          <w:rPr>
            <w:rStyle w:val="a4"/>
            <w:rFonts w:ascii="Georgia" w:hAnsi="Georgia"/>
          </w:rPr>
          <w:t>подпунктом "а" настоящего пункта</w:t>
        </w:r>
      </w:hyperlink>
      <w:r>
        <w:rPr>
          <w:rFonts w:ascii="Georgia" w:hAnsi="Georgia"/>
        </w:rPr>
        <w:t>, их супругами и несовершеннолетними детьми установленных д</w:t>
      </w:r>
      <w:r>
        <w:rPr>
          <w:rFonts w:ascii="Georgia" w:hAnsi="Georgia"/>
        </w:rPr>
        <w:t>ля них запретов и ограничений, а также исполнения ими своих обязанностей</w:t>
      </w:r>
      <w:r>
        <w:rPr>
          <w:rFonts w:ascii="Georgia" w:hAnsi="Georgia"/>
        </w:rPr>
        <w:t>.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 xml:space="preserve">17. Проверки, предусмотренные </w:t>
      </w:r>
      <w:hyperlink r:id="rId65" w:anchor="/document/99/499010676/XA00M8G2MQ/" w:tgtFrame="_self" w:history="1">
        <w:r>
          <w:rPr>
            <w:rStyle w:val="a4"/>
            <w:rFonts w:ascii="Georgia" w:hAnsi="Georgia"/>
          </w:rPr>
          <w:t>пунктом 16 настоящего Указа</w:t>
        </w:r>
      </w:hyperlink>
      <w:r>
        <w:rPr>
          <w:rFonts w:ascii="Georgia" w:hAnsi="Georgia"/>
        </w:rPr>
        <w:t>, могут проводиться независимо от проверок, осуществляемых подразделениями, должностными лицами либо комиссиями иных органов и организаций</w:t>
      </w:r>
      <w:r>
        <w:rPr>
          <w:rFonts w:ascii="Georgia" w:hAnsi="Georgia"/>
        </w:rPr>
        <w:t>.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18. Запросы в федеральные органы исполнительной власти, уполномоченные на осуществление оперативно-разыскной деятель</w:t>
      </w:r>
      <w:r>
        <w:rPr>
          <w:rFonts w:ascii="Georgia" w:hAnsi="Georgia"/>
        </w:rPr>
        <w:t>ности, о проведении оперативно-разыскных мероприятий по основаниям, установленным частью третьей</w:t>
      </w:r>
      <w:r>
        <w:rPr>
          <w:rFonts w:ascii="Georgia" w:hAnsi="Georgia"/>
        </w:rPr>
        <w:t xml:space="preserve"> </w:t>
      </w:r>
      <w:hyperlink r:id="rId66" w:anchor="/document/99/9012676/XA00M802MO/" w:history="1">
        <w:r>
          <w:rPr>
            <w:rStyle w:val="a4"/>
            <w:rFonts w:ascii="Georgia" w:hAnsi="Georgia"/>
          </w:rPr>
          <w:t>статьи 7 Федерального закона от 12 августа 1995 года № 144-ФЗ "Об оперативно-р</w:t>
        </w:r>
        <w:r>
          <w:rPr>
            <w:rStyle w:val="a4"/>
            <w:rFonts w:ascii="Georgia" w:hAnsi="Georgia"/>
          </w:rPr>
          <w:t>озыскной деятельности"</w:t>
        </w:r>
      </w:hyperlink>
      <w:r>
        <w:rPr>
          <w:rFonts w:ascii="Georgia" w:hAnsi="Georgia"/>
        </w:rPr>
        <w:t>, при осуществлении проверки, предусмотренной</w:t>
      </w:r>
      <w:r>
        <w:rPr>
          <w:rFonts w:ascii="Georgia" w:hAnsi="Georgia"/>
        </w:rPr>
        <w:t xml:space="preserve"> </w:t>
      </w:r>
      <w:hyperlink r:id="rId67" w:anchor="/document/99/902175657/XA00M3G2M3/" w:history="1">
        <w:r>
          <w:rPr>
            <w:rStyle w:val="a4"/>
            <w:rFonts w:ascii="Georgia" w:hAnsi="Georgia"/>
          </w:rPr>
          <w:t>пунктом 1 Положения о проверке достоверности и полноты сведений, представляемых гражданами, претендующими</w:t>
        </w:r>
        <w:r>
          <w:rPr>
            <w:rStyle w:val="a4"/>
            <w:rFonts w:ascii="Georgia" w:hAnsi="Georgia"/>
          </w:rPr>
          <w:t xml:space="preserve">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68" w:anchor="/document/99/902175657/XA00M6G2N3/" w:history="1">
        <w:r>
          <w:rPr>
            <w:rStyle w:val="a4"/>
            <w:rFonts w:ascii="Georgia" w:hAnsi="Georgia"/>
          </w:rPr>
          <w:t>Указом Президента Российской Федерации от 21 сентября 2009 года № 1065</w:t>
        </w:r>
      </w:hyperlink>
      <w:r>
        <w:rPr>
          <w:rFonts w:ascii="Georgia" w:hAnsi="Georgia"/>
        </w:rPr>
        <w:t>, направляют</w:t>
      </w:r>
      <w:r>
        <w:rPr>
          <w:rFonts w:ascii="Georgia" w:hAnsi="Georgia"/>
        </w:rPr>
        <w:t>: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 xml:space="preserve">а) Председатель Центрального банка Российской Федерации либо уполномоченное им должностное лицо - в отношении граждан и лиц, названных в </w:t>
      </w:r>
      <w:hyperlink r:id="rId69" w:anchor="/document/99/499010676/XA00LVA2M9/" w:tgtFrame="_self" w:history="1">
        <w:r>
          <w:rPr>
            <w:rStyle w:val="a4"/>
            <w:rFonts w:ascii="Georgia" w:hAnsi="Georgia"/>
          </w:rPr>
          <w:t>подпункте "в" пункта 1 настоящего Указа</w:t>
        </w:r>
      </w:hyperlink>
      <w:r>
        <w:rPr>
          <w:rFonts w:ascii="Georgia" w:hAnsi="Georgia"/>
        </w:rPr>
        <w:t>;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б) руководители Пенсионного фонда Российской Федерации, Фонда социального страхования Российской Федерации, Федерального фо</w:t>
      </w:r>
      <w:r>
        <w:rPr>
          <w:rFonts w:ascii="Georgia" w:hAnsi="Georgia"/>
        </w:rPr>
        <w:t xml:space="preserve">нда обязательного медицинского страхования, государственных корпораций (компаний), иных организаций, созданных на основании федеральных законов, - в отношении граждан и лиц, названных в </w:t>
      </w:r>
      <w:hyperlink r:id="rId70" w:anchor="/document/99/499010676/XA00LVS2MC/" w:tgtFrame="_self" w:history="1">
        <w:r>
          <w:rPr>
            <w:rStyle w:val="a4"/>
            <w:rFonts w:ascii="Georgia" w:hAnsi="Georgia"/>
          </w:rPr>
          <w:t>подпункте "г" пункта 1 настоящего Указа</w:t>
        </w:r>
      </w:hyperlink>
      <w:r>
        <w:rPr>
          <w:rFonts w:ascii="Georgia" w:hAnsi="Georgia"/>
        </w:rPr>
        <w:t>;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в) руководители федеральных государственных органов либо уполномоченные ими должностные лица - в отношении граждан и лиц, названных в </w:t>
      </w:r>
      <w:hyperlink r:id="rId71" w:anchor="/document/99/499010676/XA00M262MM/" w:tgtFrame="_self" w:history="1">
        <w:r>
          <w:rPr>
            <w:rStyle w:val="a4"/>
            <w:rFonts w:ascii="Georgia" w:hAnsi="Georgia"/>
          </w:rPr>
          <w:t>подпункте "д" пункта 1 настоящего Указа</w:t>
        </w:r>
      </w:hyperlink>
      <w:r>
        <w:rPr>
          <w:rFonts w:ascii="Georgia" w:hAnsi="Georgia"/>
        </w:rPr>
        <w:t>.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 xml:space="preserve">19. Утвердить прилагаемый </w:t>
      </w:r>
      <w:hyperlink r:id="rId72" w:anchor="/document/99/499010676/XA00M7M2N1/" w:tgtFrame="_self" w:history="1">
        <w:r>
          <w:rPr>
            <w:rStyle w:val="a4"/>
            <w:rFonts w:ascii="Georgia" w:hAnsi="Georgia"/>
          </w:rPr>
          <w:t>перечень должностных лиц, наделенных полномочиями по напра</w:t>
        </w:r>
        <w:r>
          <w:rPr>
            <w:rStyle w:val="a4"/>
            <w:rFonts w:ascii="Georgia" w:hAnsi="Georgia"/>
          </w:rPr>
          <w:t>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</w:t>
        </w:r>
      </w:hyperlink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7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Установить, что</w:t>
      </w:r>
      <w:r>
        <w:rPr>
          <w:rFonts w:ascii="Georgia" w:hAnsi="Georgia"/>
        </w:rPr>
        <w:t xml:space="preserve">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 представлении в соответствии с частью шестой</w:t>
      </w:r>
      <w:r>
        <w:rPr>
          <w:rFonts w:ascii="Georgia" w:hAnsi="Georgia"/>
        </w:rPr>
        <w:t xml:space="preserve"> </w:t>
      </w:r>
      <w:hyperlink r:id="rId73" w:anchor="/document/99/9004805/XA00MDU2O1/" w:history="1">
        <w:r>
          <w:rPr>
            <w:rStyle w:val="a4"/>
            <w:rFonts w:ascii="Georgia" w:hAnsi="Georgia"/>
          </w:rPr>
          <w:t>статьи 26 Федерального закона "О банках и банковской деятельности"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74" w:anchor="/document/99/9000022/XA00MBM2NF/" w:history="1">
        <w:r>
          <w:rPr>
            <w:rStyle w:val="a4"/>
            <w:rFonts w:ascii="Georgia" w:hAnsi="Georgia"/>
          </w:rPr>
          <w:t>статьей 7.1 Закона Российской Федерации от 21 марта 1991 г. № 943</w:t>
        </w:r>
        <w:r>
          <w:rPr>
            <w:rStyle w:val="a4"/>
            <w:rFonts w:ascii="Georgia" w:hAnsi="Georgia"/>
          </w:rPr>
          <w:t>-I "О налоговых органах Российской Федерации"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75" w:anchor="/document/99/420287404/XA00M6K2N4/" w:history="1">
        <w:r>
          <w:rPr>
            <w:rStyle w:val="a4"/>
            <w:rFonts w:ascii="Georgia" w:hAnsi="Georgia"/>
          </w:rPr>
          <w:t>частью 13 статьи 62 Федерального закона от 13 июля 2015 г. № 218-ФЗ "О государственной регистрации недвижимости"</w:t>
        </w:r>
      </w:hyperlink>
      <w:r>
        <w:rPr>
          <w:rFonts w:ascii="Georgia" w:hAnsi="Georgia"/>
        </w:rPr>
        <w:t xml:space="preserve"> сведений об </w:t>
      </w:r>
      <w:r>
        <w:rPr>
          <w:rFonts w:ascii="Georgia" w:hAnsi="Georgia"/>
        </w:rPr>
        <w:t>операциях, счетах и вкладах физических лиц, о доходах, об имуществе и обязательствах имущественного характера, сведений о содержании правоустанавливающих документов, обобщенных сведений о правах отдельных лиц на имеющиеся или имевшиеся у них объекты недвиж</w:t>
      </w:r>
      <w:r>
        <w:rPr>
          <w:rFonts w:ascii="Georgia" w:hAnsi="Georgia"/>
        </w:rPr>
        <w:t>имости, а также запросы о представлении выписок, содержащих сведения о переходе прав на объекты недвижимости, направляют должностные лица, включенные в названный перечень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20. Вопросы, связанные с соблюдением требований к служебному поведению и (или) треб</w:t>
      </w:r>
      <w:r>
        <w:rPr>
          <w:rFonts w:ascii="Georgia" w:hAnsi="Georgia"/>
        </w:rPr>
        <w:t>ований об урегулировании конфликта интересов, рассматриваются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7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 xml:space="preserve">а) президиумом Совета при Президенте Российской Федерации по противодействию коррупции - в отношении лиц, названных в </w:t>
      </w:r>
      <w:hyperlink r:id="rId76" w:anchor="/document/99/499010676/XA00LU62M3/" w:tgtFrame="_self" w:history="1">
        <w:r>
          <w:rPr>
            <w:rStyle w:val="a4"/>
            <w:rFonts w:ascii="Georgia" w:hAnsi="Georgia"/>
          </w:rPr>
          <w:t>подпунктах "а"</w:t>
        </w:r>
      </w:hyperlink>
      <w:r>
        <w:rPr>
          <w:rFonts w:ascii="Georgia" w:hAnsi="Georgia"/>
        </w:rPr>
        <w:t xml:space="preserve"> и </w:t>
      </w:r>
      <w:hyperlink r:id="rId77" w:anchor="/document/99/499010676/XA00LUO2M6/" w:tgtFrame="_self" w:history="1">
        <w:r>
          <w:rPr>
            <w:rStyle w:val="a4"/>
            <w:rFonts w:ascii="Georgia" w:hAnsi="Georgia"/>
          </w:rPr>
          <w:t>"б" пункта 1 настоящего Указа</w:t>
        </w:r>
      </w:hyperlink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б) комиссией (комиссиями) по соблюдению требований к служебному поведению и урегулированию ко</w:t>
      </w:r>
      <w:r>
        <w:rPr>
          <w:rFonts w:ascii="Georgia" w:hAnsi="Georgia"/>
        </w:rPr>
        <w:t>нфликта интересов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3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Центрального банка Российской Федерации - в отношении лиц, названных в </w:t>
      </w:r>
      <w:hyperlink r:id="rId78" w:anchor="/document/99/499010676/XA00LVA2M9/" w:tgtFrame="_self" w:history="1">
        <w:r>
          <w:rPr>
            <w:rStyle w:val="a4"/>
            <w:rFonts w:ascii="Georgia" w:hAnsi="Georgia"/>
          </w:rPr>
          <w:t>подпункте "в" пункта 1 настоящего Указа</w:t>
        </w:r>
      </w:hyperlink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Пенсионного фонда Российско</w:t>
      </w:r>
      <w:r>
        <w:rPr>
          <w:rFonts w:ascii="Georgia" w:hAnsi="Georgia"/>
        </w:rPr>
        <w:t xml:space="preserve">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(компании), иной организации, созданных на основании федеральных законов, - в отношении лиц, названных в </w:t>
      </w:r>
      <w:hyperlink r:id="rId79" w:anchor="/document/99/499010676/XA00LVS2MC/" w:tgtFrame="_self" w:history="1">
        <w:r>
          <w:rPr>
            <w:rStyle w:val="a4"/>
            <w:rFonts w:ascii="Georgia" w:hAnsi="Georgia"/>
          </w:rPr>
          <w:t>подпункте "г" пункта 1 настоящего Указа</w:t>
        </w:r>
      </w:hyperlink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федерального государственного органа - в отношении лиц, названных в </w:t>
      </w:r>
      <w:hyperlink r:id="rId80" w:anchor="/document/99/499010676/XA00M262MM/" w:tgtFrame="_self" w:history="1">
        <w:r>
          <w:rPr>
            <w:rStyle w:val="a4"/>
            <w:rFonts w:ascii="Georgia" w:hAnsi="Georgia"/>
          </w:rPr>
          <w:t>подпункте "д" пункта 1 настоящего Указа</w:t>
        </w:r>
      </w:hyperlink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21. Установить, что впредь до издания соответствующих нормативных правовых актов Российской Федерации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8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а) к лицу, замещающему должность в государственном органе, Центральном банке Российской Федерации, Пенсионном фонде Российской Федерации, Фонде социальн</w:t>
      </w:r>
      <w:r>
        <w:rPr>
          <w:rFonts w:ascii="Georgia" w:hAnsi="Georgia"/>
        </w:rPr>
        <w:t xml:space="preserve">ого страхования Российской Федерации, Федеральном фонде обязательного медицинского страхования, в государственной корпорации </w:t>
      </w:r>
      <w:r>
        <w:rPr>
          <w:rFonts w:ascii="Georgia" w:hAnsi="Georgia"/>
        </w:rPr>
        <w:lastRenderedPageBreak/>
        <w:t>(компании), иной организации, созданных на основании федеральных законов, организации, создаваемой для выполнения задач, поставленн</w:t>
      </w:r>
      <w:r>
        <w:rPr>
          <w:rFonts w:ascii="Georgia" w:hAnsi="Georgia"/>
        </w:rPr>
        <w:t xml:space="preserve">ых перед федеральным государственным органом, сообщившему в правоохранительные или иные государственные органы или средства массовой информации о ставших ему известными фактах коррупции, меры дисциплинарной ответственности применяются (в случае совершения </w:t>
      </w:r>
      <w:r>
        <w:rPr>
          <w:rFonts w:ascii="Georgia" w:hAnsi="Georgia"/>
        </w:rPr>
        <w:t>этим лицом в течение года после указанного сообщения дисциплинарного проступка)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интересов. В таком засед</w:t>
      </w:r>
      <w:r>
        <w:rPr>
          <w:rFonts w:ascii="Georgia" w:hAnsi="Georgia"/>
        </w:rPr>
        <w:t>ании комиссии может принимать участие прокурор. Председатель комиссии представляет прокурору, осуществляющему надзор за соблюдением законодательства о государственной службе или законодательства о труде, необходимые материалы не менее чем за пять рабочих д</w:t>
      </w:r>
      <w:r>
        <w:rPr>
          <w:rFonts w:ascii="Georgia" w:hAnsi="Georgia"/>
        </w:rPr>
        <w:t>ней до дня заседания комиссии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1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б) участники государственной системы бесплатной юридической помощи, указанные в</w:t>
      </w:r>
      <w:r>
        <w:rPr>
          <w:rFonts w:ascii="Georgia" w:hAnsi="Georgia"/>
        </w:rPr>
        <w:t xml:space="preserve"> </w:t>
      </w:r>
      <w:hyperlink r:id="rId81" w:anchor="/document/99/902312543/XA00M782N0/" w:history="1">
        <w:r>
          <w:rPr>
            <w:rStyle w:val="a4"/>
            <w:rFonts w:ascii="Georgia" w:hAnsi="Georgia"/>
          </w:rPr>
          <w:t>части 1 статьи 15 Федерального закона от 21 ноября 2011 года</w:t>
        </w:r>
        <w:r>
          <w:rPr>
            <w:rStyle w:val="a4"/>
            <w:rFonts w:ascii="Georgia" w:hAnsi="Georgia"/>
          </w:rPr>
          <w:t xml:space="preserve"> № 324-ФЗ "О бесплатной юридической помощи в Российской Федерации"</w:t>
        </w:r>
      </w:hyperlink>
      <w:r>
        <w:rPr>
          <w:rFonts w:ascii="Georgia" w:hAnsi="Georgia"/>
        </w:rPr>
        <w:t>, обязаны оказывать бесплатную юридическую помощь гражданам в подготовке сообщений о фактах коррупции, а также в случаях нарушения законных прав и интересов граждан в связи с такими сообщени</w:t>
      </w:r>
      <w:r>
        <w:rPr>
          <w:rFonts w:ascii="Georgia" w:hAnsi="Georgia"/>
        </w:rPr>
        <w:t>ями</w:t>
      </w:r>
      <w:r>
        <w:rPr>
          <w:rFonts w:ascii="Georgia" w:hAnsi="Georgia"/>
        </w:rPr>
        <w:t>.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22. Руководителям федеральных государственных органов в 3-месячный срок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3</w:t>
      </w:r>
      <w:r>
        <w:rPr>
          <w:rStyle w:val="btn"/>
          <w:rFonts w:ascii="Georgia" w:hAnsi="Georgia"/>
          <w:vanish/>
        </w:rPr>
        <w:t>5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а) подготовить в соответствии с</w:t>
      </w:r>
      <w:r>
        <w:rPr>
          <w:rFonts w:ascii="Georgia" w:hAnsi="Georgia"/>
        </w:rPr>
        <w:t xml:space="preserve"> </w:t>
      </w:r>
      <w:hyperlink r:id="rId82" w:anchor="/document/99/902157022/XA00MAM2NB/" w:history="1">
        <w:r>
          <w:rPr>
            <w:rStyle w:val="a4"/>
            <w:rFonts w:ascii="Georgia" w:hAnsi="Georgia"/>
          </w:rPr>
          <w:t>разделом III перечня должностей федеральной государственной с</w:t>
        </w:r>
        <w:r>
          <w:rPr>
            <w:rStyle w:val="a4"/>
            <w:rFonts w:ascii="Georgia" w:hAnsi="Georgia"/>
          </w:rPr>
          <w:t>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</w:t>
        </w:r>
        <w:r>
          <w:rPr>
            <w:rStyle w:val="a4"/>
            <w:rFonts w:ascii="Georgia" w:hAnsi="Georgia"/>
          </w:rPr>
          <w:t>льствах имущественного характера своих супруги (супруга) и несовершеннолетних детей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83" w:anchor="/document/99/902157022/XA00M6G2N3/" w:history="1">
        <w:r>
          <w:rPr>
            <w:rStyle w:val="a4"/>
            <w:rFonts w:ascii="Georgia" w:hAnsi="Georgia"/>
          </w:rPr>
          <w:t>Указом Президента Российской Федерации от 18 мая 2009 года № 557 "Об утвер</w:t>
        </w:r>
        <w:r>
          <w:rPr>
            <w:rStyle w:val="a4"/>
            <w:rFonts w:ascii="Georgia" w:hAnsi="Georgia"/>
          </w:rPr>
          <w:t>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</w:t>
        </w:r>
        <w:r>
          <w:rPr>
            <w:rStyle w:val="a4"/>
            <w:rFonts w:ascii="Georgia" w:hAnsi="Georgia"/>
          </w:rPr>
          <w:t>ера, а также сведения о доходах, об имуществе и обязательствах имущественного характера своих супруги (супруга) и несовершеннолетних детей"</w:t>
        </w:r>
      </w:hyperlink>
      <w:r>
        <w:rPr>
          <w:rFonts w:ascii="Georgia" w:hAnsi="Georgia"/>
        </w:rPr>
        <w:t>, и утвердить перечни должностей в организациях, создаваемых для выполнения задач, поставленных перед этими федеральн</w:t>
      </w:r>
      <w:r>
        <w:rPr>
          <w:rFonts w:ascii="Georgia" w:hAnsi="Georgia"/>
        </w:rPr>
        <w:t>ыми государственными органами, при назначении на которые граждане и при замещении которых работники обязаны представлять такие сведения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4</w:t>
      </w:r>
      <w:r>
        <w:rPr>
          <w:rStyle w:val="btn"/>
          <w:rFonts w:ascii="Georgia" w:hAnsi="Georgia"/>
          <w:vanish/>
        </w:rPr>
        <w:t>1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 xml:space="preserve">б) утвердить порядок представления лицами, указанными в </w:t>
      </w:r>
      <w:hyperlink r:id="rId84" w:anchor="/document/99/499010676/XA00M8U2MR/" w:tgtFrame="_self" w:history="1">
        <w:r>
          <w:rPr>
            <w:rStyle w:val="a4"/>
            <w:rFonts w:ascii="Georgia" w:hAnsi="Georgia"/>
          </w:rPr>
          <w:t>подпункте "а" настоящего пункта</w:t>
        </w:r>
      </w:hyperlink>
      <w:r>
        <w:rPr>
          <w:rFonts w:ascii="Georgia" w:hAnsi="Georgia"/>
        </w:rPr>
        <w:t>, в подразделение соответствующего федерального государственного органа по профилактике коррупционных и иных правонарушений (должностному лицу, ответственному за работу по профилактике коррупц</w:t>
      </w:r>
      <w:r>
        <w:rPr>
          <w:rFonts w:ascii="Georgia" w:hAnsi="Georgia"/>
        </w:rPr>
        <w:t>ионных и иных правонарушений) сведений о доходах, расходах, об имуществе и обязательствах имущественного характера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3</w:t>
      </w:r>
      <w:r>
        <w:rPr>
          <w:rStyle w:val="btn"/>
          <w:rFonts w:ascii="Georgia" w:hAnsi="Georgia"/>
          <w:vanish/>
        </w:rPr>
        <w:t>4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в)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(должностным лицом, ответственным за работу по профилактике коррупционных и иных правонарушений</w:t>
      </w:r>
      <w:r>
        <w:rPr>
          <w:rFonts w:ascii="Georgia" w:hAnsi="Georgia"/>
        </w:rPr>
        <w:t>) проверки, предусмотренной</w:t>
      </w:r>
      <w:r>
        <w:rPr>
          <w:rFonts w:ascii="Georgia" w:hAnsi="Georgia"/>
        </w:rPr>
        <w:t xml:space="preserve"> </w:t>
      </w:r>
      <w:hyperlink r:id="rId85" w:anchor="/document/99/902175657/XA00M3G2M3/" w:history="1">
        <w:r>
          <w:rPr>
            <w:rStyle w:val="a4"/>
            <w:rFonts w:ascii="Georgia" w:hAnsi="Georgia"/>
          </w:rPr>
          <w:t xml:space="preserve">пунктом 1 Положения о проверке достоверности и полноты сведений, представляемых гражданами, претендующими на замещение должностей федеральной </w:t>
        </w:r>
        <w:r>
          <w:rPr>
            <w:rStyle w:val="a4"/>
            <w:rFonts w:ascii="Georgia" w:hAnsi="Georgia"/>
          </w:rPr>
          <w:lastRenderedPageBreak/>
          <w:t>гос</w:t>
        </w:r>
        <w:r>
          <w:rPr>
            <w:rStyle w:val="a4"/>
            <w:rFonts w:ascii="Georgia" w:hAnsi="Georgia"/>
          </w:rPr>
          <w:t>ударственной службы, и федеральными государственными служащими, и соблюдения федеральными государственными</w:t>
        </w:r>
      </w:hyperlink>
      <w:r>
        <w:rPr>
          <w:rFonts w:ascii="Georgia" w:hAnsi="Georgia"/>
        </w:rPr>
        <w:t xml:space="preserve"> служащими требований к служебному поведению, утвержденного</w:t>
      </w:r>
      <w:r>
        <w:rPr>
          <w:rFonts w:ascii="Georgia" w:hAnsi="Georgia"/>
        </w:rPr>
        <w:t xml:space="preserve"> </w:t>
      </w:r>
      <w:hyperlink r:id="rId86" w:anchor="/document/99/902175657/XA00M6G2N3/" w:history="1">
        <w:r>
          <w:rPr>
            <w:rStyle w:val="a4"/>
            <w:rFonts w:ascii="Georgia" w:hAnsi="Georgia"/>
          </w:rPr>
          <w:t xml:space="preserve">Указом </w:t>
        </w:r>
        <w:r>
          <w:rPr>
            <w:rStyle w:val="a4"/>
            <w:rFonts w:ascii="Georgia" w:hAnsi="Georgia"/>
          </w:rPr>
          <w:t>Президента Российской Федерации от 21 сентября 2009 года № 1065</w:t>
        </w:r>
      </w:hyperlink>
      <w:r>
        <w:rPr>
          <w:rFonts w:ascii="Georgia" w:hAnsi="Georgia"/>
        </w:rPr>
        <w:t xml:space="preserve">, в отношении лиц, указанных в </w:t>
      </w:r>
      <w:hyperlink r:id="rId87" w:anchor="/document/99/499010676/XA00M8U2MR/" w:tgtFrame="_self" w:history="1">
        <w:r>
          <w:rPr>
            <w:rStyle w:val="a4"/>
            <w:rFonts w:ascii="Georgia" w:hAnsi="Georgia"/>
          </w:rPr>
          <w:t>подпункте "а" настоящего пункта</w:t>
        </w:r>
      </w:hyperlink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3</w:t>
      </w:r>
      <w:r>
        <w:rPr>
          <w:rStyle w:val="btn"/>
          <w:rFonts w:ascii="Georgia" w:hAnsi="Georgia"/>
          <w:vanish/>
        </w:rPr>
        <w:t>6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г) принять меры по реализации пол</w:t>
      </w:r>
      <w:r>
        <w:rPr>
          <w:rFonts w:ascii="Georgia" w:hAnsi="Georgia"/>
        </w:rPr>
        <w:t>ожений</w:t>
      </w:r>
      <w:r>
        <w:rPr>
          <w:rFonts w:ascii="Georgia" w:hAnsi="Georgia"/>
        </w:rPr>
        <w:t xml:space="preserve"> </w:t>
      </w:r>
      <w:hyperlink r:id="rId88" w:anchor="/document/99/902135263/XA00M6G2N3/" w:history="1">
        <w:r>
          <w:rPr>
            <w:rStyle w:val="a4"/>
            <w:rFonts w:ascii="Georgia" w:hAnsi="Georgia"/>
          </w:rPr>
          <w:t>Федерального закона "О противодействии коррупции"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89" w:anchor="/document/99/902383514/XA00M6G2N3/" w:history="1">
        <w:r>
          <w:rPr>
            <w:rStyle w:val="a4"/>
            <w:rFonts w:ascii="Georgia" w:hAnsi="Georgia"/>
          </w:rPr>
          <w:t>Федерального закона от 3 декабр</w:t>
        </w:r>
        <w:r>
          <w:rPr>
            <w:rStyle w:val="a4"/>
            <w:rFonts w:ascii="Georgia" w:hAnsi="Georgia"/>
          </w:rPr>
          <w:t>я 2012 года № 230-ФЗ "О контроле за соответствием расходов лиц, замещающих государственные должности, и иных лиц их доходам"</w:t>
        </w:r>
      </w:hyperlink>
      <w:r>
        <w:rPr>
          <w:rFonts w:ascii="Georgia" w:hAnsi="Georgia"/>
        </w:rPr>
        <w:t xml:space="preserve"> (далее -</w:t>
      </w:r>
      <w:r>
        <w:rPr>
          <w:rFonts w:ascii="Georgia" w:hAnsi="Georgia"/>
        </w:rPr>
        <w:t xml:space="preserve"> </w:t>
      </w:r>
      <w:hyperlink r:id="rId90" w:anchor="/document/99/902383514/XA00M6G2N3/" w:history="1">
        <w:r>
          <w:rPr>
            <w:rStyle w:val="a4"/>
            <w:rFonts w:ascii="Georgia" w:hAnsi="Georgia"/>
          </w:rPr>
          <w:t>Федеральный закон "О контроле за соотве</w:t>
        </w:r>
        <w:r>
          <w:rPr>
            <w:rStyle w:val="a4"/>
            <w:rFonts w:ascii="Georgia" w:hAnsi="Georgia"/>
          </w:rPr>
          <w:t>тствием расходов лиц, замещающих государственные должности, и иных лиц их доходам"</w:t>
        </w:r>
      </w:hyperlink>
      <w:r>
        <w:rPr>
          <w:rFonts w:ascii="Georgia" w:hAnsi="Georgia"/>
        </w:rPr>
        <w:t>), других федеральных законов, настоящего Указа и иных нормативных правовых актов Российской Федерации о противодействии коррупции</w:t>
      </w:r>
      <w:r>
        <w:rPr>
          <w:rFonts w:ascii="Georgia" w:hAnsi="Georgia"/>
        </w:rPr>
        <w:t>.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23. Руководителям Пенсионного фонда Россий</w:t>
      </w:r>
      <w:r>
        <w:rPr>
          <w:rFonts w:ascii="Georgia" w:hAnsi="Georgia"/>
        </w:rPr>
        <w:t>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в 3-месячный срок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2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а) созда</w:t>
      </w:r>
      <w:r>
        <w:rPr>
          <w:rFonts w:ascii="Georgia" w:hAnsi="Georgia"/>
        </w:rPr>
        <w:t>ть (определить) в фондах, государственных корпорациях (компаниях), иных организациях подразделения по профилактике коррупционных и иных правонарушений (определить должностных лиц, ответственных за работу по профилактике коррупционных и иных правонарушений)</w:t>
      </w:r>
      <w:r>
        <w:rPr>
          <w:rFonts w:ascii="Georgia" w:hAnsi="Georgia"/>
        </w:rPr>
        <w:t xml:space="preserve"> и установить их функции, руководствуясь</w:t>
      </w:r>
      <w:r>
        <w:rPr>
          <w:rFonts w:ascii="Georgia" w:hAnsi="Georgia"/>
        </w:rPr>
        <w:t xml:space="preserve"> </w:t>
      </w:r>
      <w:hyperlink r:id="rId91" w:anchor="/document/99/902175657/XA00LUO2M6/" w:history="1">
        <w:r>
          <w:rPr>
            <w:rStyle w:val="a4"/>
            <w:rFonts w:ascii="Georgia" w:hAnsi="Georgia"/>
          </w:rPr>
          <w:t>пунктом 3 Указа Президента Российской Федерации от 21 сентября 2009 года № 1065</w:t>
        </w:r>
      </w:hyperlink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 xml:space="preserve">б) сформировать комиссии по соблюдению требований </w:t>
      </w:r>
      <w:r>
        <w:rPr>
          <w:rFonts w:ascii="Georgia" w:hAnsi="Georgia"/>
        </w:rPr>
        <w:t>к служебному поведению и урегулированию конфликта интересов, утвердить положения о таких комиссиях и определить их составы в соответствии с</w:t>
      </w:r>
      <w:r>
        <w:rPr>
          <w:rFonts w:ascii="Georgia" w:hAnsi="Georgia"/>
        </w:rPr>
        <w:t xml:space="preserve"> </w:t>
      </w:r>
      <w:hyperlink r:id="rId92" w:anchor="/document/99/902223653/XA00M6U2MJ/" w:history="1">
        <w:r>
          <w:rPr>
            <w:rStyle w:val="a4"/>
            <w:rFonts w:ascii="Georgia" w:hAnsi="Georgia"/>
          </w:rPr>
          <w:t>Положением о комиссиях по соблюде</w:t>
        </w:r>
        <w:r>
          <w:rPr>
            <w:rStyle w:val="a4"/>
            <w:rFonts w:ascii="Georgia" w:hAnsi="Georgia"/>
          </w:rPr>
          <w:t>нию требований к служебному поведению федеральных государственных служащих и урегулированию конфликта интересов</w:t>
        </w:r>
      </w:hyperlink>
      <w:r>
        <w:rPr>
          <w:rFonts w:ascii="Georgia" w:hAnsi="Georgia"/>
        </w:rPr>
        <w:t>, утвержденным</w:t>
      </w:r>
      <w:r>
        <w:rPr>
          <w:rFonts w:ascii="Georgia" w:hAnsi="Georgia"/>
        </w:rPr>
        <w:t xml:space="preserve"> </w:t>
      </w:r>
      <w:hyperlink r:id="rId93" w:anchor="/document/99/902223653/XA00M6G2N3/" w:history="1">
        <w:r>
          <w:rPr>
            <w:rStyle w:val="a4"/>
            <w:rFonts w:ascii="Georgia" w:hAnsi="Georgia"/>
          </w:rPr>
          <w:t>Указом Президента Российской Федерации от 1 июл</w:t>
        </w:r>
        <w:r>
          <w:rPr>
            <w:rStyle w:val="a4"/>
            <w:rFonts w:ascii="Georgia" w:hAnsi="Georgia"/>
          </w:rPr>
          <w:t>я 2010 года № 821 "О комиссиях по соблюдению требований к служебному поведению федеральных государственных служащих и урегулированию конфликта интересов"</w:t>
        </w:r>
      </w:hyperlink>
      <w:r>
        <w:rPr>
          <w:rFonts w:ascii="Georgia" w:hAnsi="Georgia"/>
        </w:rPr>
        <w:t>, предусмотрев при этом, что в составы комиссий не включаются представители Управления Президента Росси</w:t>
      </w:r>
      <w:r>
        <w:rPr>
          <w:rFonts w:ascii="Georgia" w:hAnsi="Georgia"/>
        </w:rPr>
        <w:t>йской Федерации по вопросам противодействия коррупции или соответствующего подразделения Аппарата Правительства Российской Федерации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3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в) подготовить в соответствии с</w:t>
      </w:r>
      <w:r>
        <w:rPr>
          <w:rFonts w:ascii="Georgia" w:hAnsi="Georgia"/>
        </w:rPr>
        <w:t xml:space="preserve"> </w:t>
      </w:r>
      <w:hyperlink r:id="rId94" w:anchor="/document/99/902157022/XA00MAM2NB/" w:history="1">
        <w:r>
          <w:rPr>
            <w:rStyle w:val="a4"/>
            <w:rFonts w:ascii="Georgia" w:hAnsi="Georgia"/>
          </w:rPr>
          <w:t>разделом III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</w:t>
      </w:r>
      <w:r>
        <w:rPr>
          <w:rFonts w:ascii="Georgia" w:hAnsi="Georgia"/>
        </w:rPr>
        <w:t xml:space="preserve"> </w:t>
      </w:r>
      <w:hyperlink r:id="rId95" w:anchor="/document/99/902157022/XA00M6G2N3/" w:history="1">
        <w:r>
          <w:rPr>
            <w:rStyle w:val="a4"/>
            <w:rFonts w:ascii="Georgia" w:hAnsi="Georgia"/>
          </w:rPr>
          <w:t>Указом Презид</w:t>
        </w:r>
        <w:r>
          <w:rPr>
            <w:rStyle w:val="a4"/>
            <w:rFonts w:ascii="Georgia" w:hAnsi="Georgia"/>
          </w:rPr>
          <w:t>ента Российской Федерации от 18 мая 2009 года № 557</w:t>
        </w:r>
      </w:hyperlink>
      <w:r>
        <w:rPr>
          <w:rFonts w:ascii="Georgia" w:hAnsi="Georgia"/>
        </w:rPr>
        <w:t>, и утвердить перечни должностей в фондах, государственных корпорациях (компаниях), иных организациях, при назначении на которые граждане и при замещении которых работники обязаны представлять такие сведен</w:t>
      </w:r>
      <w:r>
        <w:rPr>
          <w:rFonts w:ascii="Georgia" w:hAnsi="Georgia"/>
        </w:rPr>
        <w:t>ия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 xml:space="preserve">г) утвердить порядок представления лицами, указанными в </w:t>
      </w:r>
      <w:hyperlink r:id="rId96" w:anchor="/document/99/499010676/XA00M3S2MH/" w:tgtFrame="_self" w:history="1">
        <w:r>
          <w:rPr>
            <w:rStyle w:val="a4"/>
            <w:rFonts w:ascii="Georgia" w:hAnsi="Georgia"/>
          </w:rPr>
          <w:t>подпункте "в" настоящего пункта</w:t>
        </w:r>
      </w:hyperlink>
      <w:r>
        <w:rPr>
          <w:rFonts w:ascii="Georgia" w:hAnsi="Georgia"/>
        </w:rPr>
        <w:t>, в подразделение фонда, государственной корпорации (компании), иной о</w:t>
      </w:r>
      <w:r>
        <w:rPr>
          <w:rFonts w:ascii="Georgia" w:hAnsi="Georgia"/>
        </w:rPr>
        <w:t xml:space="preserve">рганизации по профилактике коррупционных и иных правонарушений (должностному лицу, ответственному за работу по профилактике </w:t>
      </w:r>
      <w:r>
        <w:rPr>
          <w:rFonts w:ascii="Georgia" w:hAnsi="Georgia"/>
        </w:rPr>
        <w:lastRenderedPageBreak/>
        <w:t>коррупционных и иных правонарушений) сведений о доходах, расходах, об имуществе и обязательствах имущественного характера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д) утвер</w:t>
      </w:r>
      <w:r>
        <w:rPr>
          <w:rFonts w:ascii="Georgia" w:hAnsi="Georgia"/>
        </w:rPr>
        <w:t>дить положение об осуществлении подразделением фонда, государственной корпорации (компании), иной организации по профилактике коррупционных и иных правонарушений (должностным лицом, ответственным за работу по профилактике коррупционных и иных правонарушени</w:t>
      </w:r>
      <w:r>
        <w:rPr>
          <w:rFonts w:ascii="Georgia" w:hAnsi="Georgia"/>
        </w:rPr>
        <w:t>й) проверки, предусмотренной</w:t>
      </w:r>
      <w:r>
        <w:rPr>
          <w:rFonts w:ascii="Georgia" w:hAnsi="Georgia"/>
        </w:rPr>
        <w:t xml:space="preserve"> </w:t>
      </w:r>
      <w:hyperlink r:id="rId97" w:anchor="/document/99/902175657/XA00M3G2M3/" w:history="1">
        <w:r>
          <w:rPr>
            <w:rStyle w:val="a4"/>
            <w:rFonts w:ascii="Georgia" w:hAnsi="Georgia"/>
          </w:rPr>
          <w:t>пунктом 1 Положения о проверке достоверности и полноты сведений, представляемых гражданами, претендующими на замещение должностей федеральной го</w:t>
        </w:r>
        <w:r>
          <w:rPr>
            <w:rStyle w:val="a4"/>
            <w:rFonts w:ascii="Georgia" w:hAnsi="Georgia"/>
          </w:rPr>
          <w:t>сударственной службы, и федеральными государственными служащими, и соблюдения федеральными государственными</w:t>
        </w:r>
      </w:hyperlink>
      <w:r>
        <w:rPr>
          <w:rFonts w:ascii="Georgia" w:hAnsi="Georgia"/>
        </w:rPr>
        <w:t xml:space="preserve"> служащими требований к служебному поведению, утвержденного</w:t>
      </w:r>
      <w:r>
        <w:rPr>
          <w:rFonts w:ascii="Georgia" w:hAnsi="Georgia"/>
        </w:rPr>
        <w:t xml:space="preserve"> </w:t>
      </w:r>
      <w:hyperlink r:id="rId98" w:anchor="/document/99/902175657/XA00M6G2N3/" w:history="1">
        <w:r>
          <w:rPr>
            <w:rStyle w:val="a4"/>
            <w:rFonts w:ascii="Georgia" w:hAnsi="Georgia"/>
          </w:rPr>
          <w:t>Указом</w:t>
        </w:r>
        <w:r>
          <w:rPr>
            <w:rStyle w:val="a4"/>
            <w:rFonts w:ascii="Georgia" w:hAnsi="Georgia"/>
          </w:rPr>
          <w:t xml:space="preserve"> Президента Российской Федерации от 21 сентября 2009 года № 1065</w:t>
        </w:r>
      </w:hyperlink>
      <w:r>
        <w:rPr>
          <w:rFonts w:ascii="Georgia" w:hAnsi="Georgia"/>
        </w:rPr>
        <w:t xml:space="preserve">, в отношении лиц, указанных в </w:t>
      </w:r>
      <w:hyperlink r:id="rId99" w:anchor="/document/99/499010676/XA00M3S2MH/" w:tgtFrame="_self" w:history="1">
        <w:r>
          <w:rPr>
            <w:rStyle w:val="a4"/>
            <w:rFonts w:ascii="Georgia" w:hAnsi="Georgia"/>
          </w:rPr>
          <w:t>подпункте "в" настоящего пункта</w:t>
        </w:r>
      </w:hyperlink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е) принять меры по реализации пол</w:t>
      </w:r>
      <w:r>
        <w:rPr>
          <w:rFonts w:ascii="Georgia" w:hAnsi="Georgia"/>
        </w:rPr>
        <w:t>ожений</w:t>
      </w:r>
      <w:r>
        <w:rPr>
          <w:rFonts w:ascii="Georgia" w:hAnsi="Georgia"/>
        </w:rPr>
        <w:t xml:space="preserve"> </w:t>
      </w:r>
      <w:hyperlink r:id="rId100" w:anchor="/document/99/902135263/XA00M6G2N3/" w:history="1">
        <w:r>
          <w:rPr>
            <w:rStyle w:val="a4"/>
            <w:rFonts w:ascii="Georgia" w:hAnsi="Georgia"/>
          </w:rPr>
          <w:t>федеральных законов "О противодействии коррупции"</w:t>
        </w:r>
      </w:hyperlink>
      <w:r>
        <w:rPr>
          <w:rFonts w:ascii="Georgia" w:hAnsi="Georgia"/>
        </w:rPr>
        <w:t xml:space="preserve"> и </w:t>
      </w:r>
      <w:r>
        <w:rPr>
          <w:rFonts w:ascii="Georgia" w:hAnsi="Georgia"/>
        </w:rPr>
        <w:t>"</w:t>
      </w:r>
      <w:hyperlink r:id="rId101" w:anchor="/document/99/902383514/XA00M6G2N3/" w:history="1">
        <w:r>
          <w:rPr>
            <w:rStyle w:val="a4"/>
            <w:rFonts w:ascii="Georgia" w:hAnsi="Georgia"/>
          </w:rPr>
          <w:t>О контроле за соответствием ра</w:t>
        </w:r>
        <w:r>
          <w:rPr>
            <w:rStyle w:val="a4"/>
            <w:rFonts w:ascii="Georgia" w:hAnsi="Georgia"/>
          </w:rPr>
          <w:t>сходов лиц, замещающих государственные должности, и иных лиц их доходам</w:t>
        </w:r>
      </w:hyperlink>
      <w:r>
        <w:rPr>
          <w:rFonts w:ascii="Georgia" w:hAnsi="Georgia"/>
        </w:rPr>
        <w:t>", других федеральных законов, настоящего Указа и иных нормативных правовых актов Российской Федерации о противодействии коррупции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24. Рекомендовать Председателю Центрального банка Ро</w:t>
      </w:r>
      <w:r>
        <w:rPr>
          <w:rFonts w:ascii="Georgia" w:hAnsi="Georgia"/>
        </w:rPr>
        <w:t>ссийской Федерации</w:t>
      </w:r>
      <w:r>
        <w:rPr>
          <w:rFonts w:ascii="Georgia" w:hAnsi="Georgia"/>
        </w:rPr>
        <w:t>: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а) создать (определить) в системе Центрального банка Российской Федерации подразделения по профилактике коррупционных и иных правонарушений (определить должностных лиц, ответственных за работу по профилактике коррупционных и иных правон</w:t>
      </w:r>
      <w:r>
        <w:rPr>
          <w:rFonts w:ascii="Georgia" w:hAnsi="Georgia"/>
        </w:rPr>
        <w:t>арушений) и установить их функции, руководствуясь</w:t>
      </w:r>
      <w:r>
        <w:rPr>
          <w:rFonts w:ascii="Georgia" w:hAnsi="Georgia"/>
        </w:rPr>
        <w:t xml:space="preserve"> </w:t>
      </w:r>
      <w:hyperlink r:id="rId102" w:anchor="/document/99/902175657/XA00LUO2M6/" w:history="1">
        <w:r>
          <w:rPr>
            <w:rStyle w:val="a4"/>
            <w:rFonts w:ascii="Georgia" w:hAnsi="Georgia"/>
          </w:rPr>
          <w:t>пунктом 3 Указа Президента Российской Федерации от 21 сентября 2009 года № 1065</w:t>
        </w:r>
      </w:hyperlink>
      <w:r>
        <w:rPr>
          <w:rFonts w:ascii="Georgia" w:hAnsi="Georgia"/>
        </w:rPr>
        <w:t>;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б) сформировать в системе Центрального бан</w:t>
      </w:r>
      <w:r>
        <w:rPr>
          <w:rFonts w:ascii="Georgia" w:hAnsi="Georgia"/>
        </w:rPr>
        <w:t>ка Российской Федерации комиссию (комиссии) по соблюдению требований к служебному поведению и урегулированию конфликта интересов, утвердить положение о такой комиссии (положения о таких комиссиях) и определить ее состав (их составы) в соответствии с</w:t>
      </w:r>
      <w:r>
        <w:rPr>
          <w:rFonts w:ascii="Georgia" w:hAnsi="Georgia"/>
        </w:rPr>
        <w:t xml:space="preserve"> </w:t>
      </w:r>
      <w:hyperlink r:id="rId103" w:anchor="/document/99/902223653/XA00M6U2MJ/" w:history="1">
        <w:r>
          <w:rPr>
            <w:rStyle w:val="a4"/>
            <w:rFonts w:ascii="Georgia" w:hAnsi="Georgia"/>
          </w:rPr>
          <w:t>Положением о комиссиях по соблюдению требований к служебному поведению федеральных государственных служащих и урегулированию конфликта интересов</w:t>
        </w:r>
      </w:hyperlink>
      <w:r>
        <w:rPr>
          <w:rFonts w:ascii="Georgia" w:hAnsi="Georgia"/>
        </w:rPr>
        <w:t>, утвержденным</w:t>
      </w:r>
      <w:r>
        <w:rPr>
          <w:rFonts w:ascii="Georgia" w:hAnsi="Georgia"/>
        </w:rPr>
        <w:t xml:space="preserve"> </w:t>
      </w:r>
      <w:hyperlink r:id="rId104" w:anchor="/document/99/902223653/XA00M6G2N3/" w:history="1">
        <w:r>
          <w:rPr>
            <w:rStyle w:val="a4"/>
            <w:rFonts w:ascii="Georgia" w:hAnsi="Georgia"/>
          </w:rPr>
          <w:t>Указом Президента Российской Федерации от 1 июля 2010 года № 821</w:t>
        </w:r>
      </w:hyperlink>
      <w:r>
        <w:rPr>
          <w:rFonts w:ascii="Georgia" w:hAnsi="Georgia"/>
        </w:rPr>
        <w:t>, предусмотрев при этом, что в состав комиссии (составы комиссий) не включаются представители Управления Президента Российской Фе</w:t>
      </w:r>
      <w:r>
        <w:rPr>
          <w:rFonts w:ascii="Georgia" w:hAnsi="Georgia"/>
        </w:rPr>
        <w:t>дерации по вопросам противодействия коррупции или соответствующего подразделения Аппарата Правительства Российской Федерации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в) подготовить в соответствии с</w:t>
      </w:r>
      <w:r>
        <w:rPr>
          <w:rFonts w:ascii="Georgia" w:hAnsi="Georgia"/>
        </w:rPr>
        <w:t xml:space="preserve"> </w:t>
      </w:r>
      <w:hyperlink r:id="rId105" w:anchor="/document/99/902157022/XA00MAM2NB/" w:history="1">
        <w:r>
          <w:rPr>
            <w:rStyle w:val="a4"/>
            <w:rFonts w:ascii="Georgia" w:hAnsi="Georgia"/>
          </w:rPr>
          <w:t>разделом III п</w:t>
        </w:r>
        <w:r>
          <w:rPr>
            <w:rStyle w:val="a4"/>
            <w:rFonts w:ascii="Georgia" w:hAnsi="Georgia"/>
          </w:rPr>
          <w:t>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</w:t>
        </w:r>
      </w:hyperlink>
      <w:r>
        <w:rPr>
          <w:rFonts w:ascii="Georgia" w:hAnsi="Georgia"/>
        </w:rPr>
        <w:t xml:space="preserve"> характера, а т</w:t>
      </w:r>
      <w:r>
        <w:rPr>
          <w:rFonts w:ascii="Georgia" w:hAnsi="Georgia"/>
        </w:rPr>
        <w:t>акже сведения о доходах, об имуществе и обязательствах имущественного характера своих супруги (супруга) и несовершеннолетних детей, утвержденного</w:t>
      </w:r>
      <w:r>
        <w:rPr>
          <w:rFonts w:ascii="Georgia" w:hAnsi="Georgia"/>
        </w:rPr>
        <w:t xml:space="preserve"> </w:t>
      </w:r>
      <w:hyperlink r:id="rId106" w:anchor="/document/99/902157022/XA00M6G2N3/" w:history="1">
        <w:r>
          <w:rPr>
            <w:rStyle w:val="a4"/>
            <w:rFonts w:ascii="Georgia" w:hAnsi="Georgia"/>
          </w:rPr>
          <w:t>Указом Президента Российско</w:t>
        </w:r>
        <w:r>
          <w:rPr>
            <w:rStyle w:val="a4"/>
            <w:rFonts w:ascii="Georgia" w:hAnsi="Georgia"/>
          </w:rPr>
          <w:t>й Федерации от 18 мая 2009 года № 557</w:t>
        </w:r>
      </w:hyperlink>
      <w:r>
        <w:rPr>
          <w:rFonts w:ascii="Georgia" w:hAnsi="Georgia"/>
        </w:rPr>
        <w:t>, и утвердить перечни должностей в системе Центрального банка Российской Федерации, при назначении на которые граждане и при замещении которых служащие обязаны представлять такие сведения</w:t>
      </w:r>
      <w:r>
        <w:rPr>
          <w:rFonts w:ascii="Georgia" w:hAnsi="Georgia"/>
        </w:rPr>
        <w:t>;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lastRenderedPageBreak/>
        <w:t>г) утвердить порядок представл</w:t>
      </w:r>
      <w:r>
        <w:rPr>
          <w:rFonts w:ascii="Georgia" w:hAnsi="Georgia"/>
        </w:rPr>
        <w:t xml:space="preserve">ения лицами, указанными в </w:t>
      </w:r>
      <w:hyperlink r:id="rId107" w:anchor="/document/99/499010676/XA00M382MD/" w:tgtFrame="_self" w:history="1">
        <w:r>
          <w:rPr>
            <w:rStyle w:val="a4"/>
            <w:rFonts w:ascii="Georgia" w:hAnsi="Georgia"/>
          </w:rPr>
          <w:t>подпункте "в" настоящего пункта</w:t>
        </w:r>
      </w:hyperlink>
      <w:r>
        <w:rPr>
          <w:rFonts w:ascii="Georgia" w:hAnsi="Georgia"/>
        </w:rPr>
        <w:t>, в подразделения Центрального банка Российской Федерации по профилактике коррупционных и иных правонаруш</w:t>
      </w:r>
      <w:r>
        <w:rPr>
          <w:rFonts w:ascii="Georgia" w:hAnsi="Georgia"/>
        </w:rPr>
        <w:t>ений (должностным лицам, ответственным за работу по профилактике коррупционных и иных правонарушений) сведений о доходах, расходах, об имуществе и обязательствах имущественного характера</w:t>
      </w:r>
      <w:r>
        <w:rPr>
          <w:rFonts w:ascii="Georgia" w:hAnsi="Georgia"/>
        </w:rPr>
        <w:t>;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д) утвердить положение об осуществлении подразделениями Центрального</w:t>
      </w:r>
      <w:r>
        <w:rPr>
          <w:rFonts w:ascii="Georgia" w:hAnsi="Georgia"/>
        </w:rPr>
        <w:t xml:space="preserve"> банка Российской Федерации по профилактике коррупционных и иных правонарушений (должностными лицами, ответственными за работу по профилактике коррупционных и иных правонарушений) проверки, предусмотренной</w:t>
      </w:r>
      <w:r>
        <w:rPr>
          <w:rFonts w:ascii="Georgia" w:hAnsi="Georgia"/>
        </w:rPr>
        <w:t xml:space="preserve"> </w:t>
      </w:r>
      <w:hyperlink r:id="rId108" w:anchor="/document/99/902175657/XA00M3G2M3/" w:history="1">
        <w:r>
          <w:rPr>
            <w:rStyle w:val="a4"/>
            <w:rFonts w:ascii="Georgia" w:hAnsi="Georgia"/>
          </w:rPr>
          <w:t>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</w:t>
        </w:r>
        <w:r>
          <w:rPr>
            <w:rStyle w:val="a4"/>
            <w:rFonts w:ascii="Georgia" w:hAnsi="Georgia"/>
          </w:rPr>
          <w:t>едеральными государственными</w:t>
        </w:r>
      </w:hyperlink>
      <w:r>
        <w:rPr>
          <w:rFonts w:ascii="Georgia" w:hAnsi="Georgia"/>
        </w:rPr>
        <w:t xml:space="preserve"> служащими требований к служебному поведению, утвержденного</w:t>
      </w:r>
      <w:r>
        <w:rPr>
          <w:rFonts w:ascii="Georgia" w:hAnsi="Georgia"/>
        </w:rPr>
        <w:t xml:space="preserve"> </w:t>
      </w:r>
      <w:hyperlink r:id="rId109" w:anchor="/document/99/902175657/XA00M6G2N3/" w:history="1">
        <w:r>
          <w:rPr>
            <w:rStyle w:val="a4"/>
            <w:rFonts w:ascii="Georgia" w:hAnsi="Georgia"/>
          </w:rPr>
          <w:t>Указом Президента Российской Федерации от 21 сентября 2009 года № 1065</w:t>
        </w:r>
      </w:hyperlink>
      <w:r>
        <w:rPr>
          <w:rFonts w:ascii="Georgia" w:hAnsi="Georgia"/>
        </w:rPr>
        <w:t>, в отношении л</w:t>
      </w:r>
      <w:r>
        <w:rPr>
          <w:rFonts w:ascii="Georgia" w:hAnsi="Georgia"/>
        </w:rPr>
        <w:t xml:space="preserve">иц, указанных в </w:t>
      </w:r>
      <w:hyperlink r:id="rId110" w:anchor="/document/99/499010676/XA00M382MD/" w:tgtFrame="_self" w:history="1">
        <w:r>
          <w:rPr>
            <w:rStyle w:val="a4"/>
            <w:rFonts w:ascii="Georgia" w:hAnsi="Georgia"/>
          </w:rPr>
          <w:t>подпункте "в" настоящего пункта</w:t>
        </w:r>
      </w:hyperlink>
      <w:r>
        <w:rPr>
          <w:rFonts w:ascii="Georgia" w:hAnsi="Georgia"/>
        </w:rPr>
        <w:t>;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е) принять меры по реализации положений</w:t>
      </w:r>
      <w:r>
        <w:rPr>
          <w:rFonts w:ascii="Georgia" w:hAnsi="Georgia"/>
        </w:rPr>
        <w:t xml:space="preserve"> </w:t>
      </w:r>
      <w:hyperlink r:id="rId111" w:anchor="/document/99/902135263/XA00M6G2N3/" w:history="1">
        <w:r>
          <w:rPr>
            <w:rStyle w:val="a4"/>
            <w:rFonts w:ascii="Georgia" w:hAnsi="Georgia"/>
          </w:rPr>
          <w:t>федеральных законов "О противодействии коррупции"</w:t>
        </w:r>
      </w:hyperlink>
      <w:r>
        <w:rPr>
          <w:rFonts w:ascii="Georgia" w:hAnsi="Georgia"/>
        </w:rPr>
        <w:t xml:space="preserve"> и </w:t>
      </w:r>
      <w:r>
        <w:rPr>
          <w:rFonts w:ascii="Georgia" w:hAnsi="Georgia"/>
        </w:rPr>
        <w:t>"</w:t>
      </w:r>
      <w:hyperlink r:id="rId112" w:anchor="/document/99/902383514/XA00M6G2N3/" w:history="1">
        <w:r>
          <w:rPr>
            <w:rStyle w:val="a4"/>
            <w:rFonts w:ascii="Georgia" w:hAnsi="Georgia"/>
          </w:rPr>
          <w:t xml:space="preserve">О контроле за соответствием расходов </w:t>
        </w:r>
        <w:r>
          <w:rPr>
            <w:rStyle w:val="a4"/>
            <w:rFonts w:ascii="Georgia" w:hAnsi="Georgia"/>
          </w:rPr>
          <w:t>лиц, замещающих государственные должности, и иных лиц их доходам</w:t>
        </w:r>
      </w:hyperlink>
      <w:r>
        <w:rPr>
          <w:rFonts w:ascii="Georgia" w:hAnsi="Georgia"/>
        </w:rPr>
        <w:t>", других федеральных законов, настоящего Указа и иных нормативных правовых актов Российской Федерации о противодействии коррупции</w:t>
      </w:r>
      <w:r>
        <w:rPr>
          <w:rFonts w:ascii="Georgia" w:hAnsi="Georgia"/>
        </w:rPr>
        <w:t>.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25. Министерству труда и социальной защиты Российской Федера</w:t>
      </w:r>
      <w:r>
        <w:rPr>
          <w:rFonts w:ascii="Georgia" w:hAnsi="Georgia"/>
        </w:rPr>
        <w:t>ции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7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а) оказывать федеральным государственным органам, Пенсионному фонду Российской Федерации, Фонду социального страхования Российской Федерации, Федеральному фонду обязательного медицинского страхования, иным организациям, созданным на основании федерал</w:t>
      </w:r>
      <w:r>
        <w:rPr>
          <w:rFonts w:ascii="Georgia" w:hAnsi="Georgia"/>
        </w:rPr>
        <w:t>ьных законов, консультативную и методическую помощь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 xml:space="preserve">б) совместно с заинтересованными </w:t>
      </w:r>
      <w:r>
        <w:rPr>
          <w:rFonts w:ascii="Georgia" w:hAnsi="Georgia"/>
        </w:rPr>
        <w:t>федеральными органами исполнительной власти, Торгово-промышленной палатой Российской Федерации, общероссийскими общественными организациями "Российский союз промышленников и предпринимателей", "Деловая Россия" и "ОПОРА России" подготовить методические реко</w:t>
      </w:r>
      <w:r>
        <w:rPr>
          <w:rFonts w:ascii="Georgia" w:hAnsi="Georgia"/>
        </w:rPr>
        <w:t>мендации по вопросам, касающимся предупреждения коррупции, в соответствии со</w:t>
      </w:r>
      <w:r>
        <w:rPr>
          <w:rFonts w:ascii="Georgia" w:hAnsi="Georgia"/>
        </w:rPr>
        <w:t xml:space="preserve"> </w:t>
      </w:r>
      <w:hyperlink r:id="rId113" w:anchor="/document/99/902135263/XA00M902NB/" w:history="1">
        <w:r>
          <w:rPr>
            <w:rStyle w:val="a4"/>
            <w:rFonts w:ascii="Georgia" w:hAnsi="Georgia"/>
          </w:rPr>
          <w:t>статьей 13.3 Федерального закона "О противодействии коррупции"</w:t>
        </w:r>
      </w:hyperlink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в) издавать методические рекоме</w:t>
      </w:r>
      <w:r>
        <w:rPr>
          <w:rFonts w:ascii="Georgia" w:hAnsi="Georgia"/>
        </w:rPr>
        <w:t>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3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26. Руководит</w:t>
      </w:r>
      <w:r>
        <w:rPr>
          <w:rFonts w:ascii="Georgia" w:hAnsi="Georgia"/>
        </w:rPr>
        <w:t>елям федеральных государственных органов, высшим должностным лицам (руководителям высших исполнительных органов государственной власти) субъектов Российской Федерации, Председателю Центрального банка Российской Федерации, руководителям Пенсионного фонда Ро</w:t>
      </w:r>
      <w:r>
        <w:rPr>
          <w:rFonts w:ascii="Georgia" w:hAnsi="Georgia"/>
        </w:rPr>
        <w:t xml:space="preserve">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</w:t>
      </w:r>
      <w:r>
        <w:rPr>
          <w:rFonts w:ascii="Georgia" w:hAnsi="Georgia"/>
        </w:rPr>
        <w:lastRenderedPageBreak/>
        <w:t>(компаний), иных организаций, созданных на основании федеральных законов, и организаций, создаваем</w:t>
      </w:r>
      <w:r>
        <w:rPr>
          <w:rFonts w:ascii="Georgia" w:hAnsi="Georgia"/>
        </w:rPr>
        <w:t>ых для выполнения задач, поставленных перед федеральными государственными органами, обеспечить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2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а) ознакомление лиц, замещающих должности, указанные в</w:t>
      </w:r>
      <w:r>
        <w:rPr>
          <w:rFonts w:ascii="Georgia" w:hAnsi="Georgia"/>
        </w:rPr>
        <w:t xml:space="preserve"> </w:t>
      </w:r>
      <w:hyperlink r:id="rId114" w:anchor="/document/99/902135263/XA00M2Q2MC/" w:history="1">
        <w:r>
          <w:rPr>
            <w:rStyle w:val="a4"/>
            <w:rFonts w:ascii="Georgia" w:hAnsi="Georgia"/>
          </w:rPr>
          <w:t>части 1 статьи 8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115" w:anchor="/document/99/902135263/XA00MCK2NM/" w:history="1">
        <w:r>
          <w:rPr>
            <w:rStyle w:val="a4"/>
            <w:rFonts w:ascii="Georgia" w:hAnsi="Georgia"/>
          </w:rPr>
          <w:t>статье 12.1 Федерального закона "О противодействии коррупции"</w:t>
        </w:r>
      </w:hyperlink>
      <w:r>
        <w:rPr>
          <w:rFonts w:ascii="Georgia" w:hAnsi="Georgia"/>
        </w:rPr>
        <w:t>, в</w:t>
      </w:r>
      <w:r>
        <w:rPr>
          <w:rFonts w:ascii="Georgia" w:hAnsi="Georgia"/>
        </w:rPr>
        <w:t xml:space="preserve"> </w:t>
      </w:r>
      <w:hyperlink r:id="rId116" w:anchor="/document/99/902383514/XA00LU62M3/" w:history="1">
        <w:r>
          <w:rPr>
            <w:rStyle w:val="a4"/>
            <w:rFonts w:ascii="Georgia" w:hAnsi="Georgia"/>
          </w:rPr>
          <w:t>статье 2 Федерального закон</w:t>
        </w:r>
        <w:r>
          <w:rPr>
            <w:rStyle w:val="a4"/>
            <w:rFonts w:ascii="Georgia" w:hAnsi="Georgia"/>
          </w:rPr>
          <w:t>а "О контроле за соответствием расходов лиц, замещающих государственные должности, и иных лиц их доходам"</w:t>
        </w:r>
      </w:hyperlink>
      <w:r>
        <w:rPr>
          <w:rFonts w:ascii="Georgia" w:hAnsi="Georgia"/>
        </w:rPr>
        <w:t>, с настоящим Указом и принятыми в целях его реализации соответственно нормативными правовыми актами федеральных государственных органов, органов госуд</w:t>
      </w:r>
      <w:r>
        <w:rPr>
          <w:rFonts w:ascii="Georgia" w:hAnsi="Georgia"/>
        </w:rPr>
        <w:t>арственной власти субъектов Российской Федерации, нормативными актами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</w:t>
      </w:r>
      <w:r>
        <w:rPr>
          <w:rFonts w:ascii="Georgia" w:hAnsi="Georgia"/>
        </w:rPr>
        <w:t>ания, локальными нормативными актами государственных корпораций (компаний) и иных организаций, создаваемых на основании федеральных законов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б) переподготовку и повышение квалификации федеральных государственных служащих, работников (служащих), в должност</w:t>
      </w:r>
      <w:r>
        <w:rPr>
          <w:rFonts w:ascii="Georgia" w:hAnsi="Georgia"/>
        </w:rPr>
        <w:t>ные обязанности которых входит участие в противодействии коррупции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в) заполнение с 2014 года представляемых в Управление Президента Российской Федерации по вопросам противодействия коррупции в порядке, установленном указами Президента Российской Федераци</w:t>
      </w:r>
      <w:r>
        <w:rPr>
          <w:rFonts w:ascii="Georgia" w:hAnsi="Georgia"/>
        </w:rPr>
        <w:t>и, справок о доходах, об имуществе и обязательствах имущественного характера с использованием специального программного обеспечения "Справки БК", размещенного на официальном сайте Президента Российской Федерации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6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г) заполнение с 1 марта 2017 г. с использо</w:t>
      </w:r>
      <w:r>
        <w:rPr>
          <w:rFonts w:ascii="Georgia" w:hAnsi="Georgia"/>
        </w:rPr>
        <w:t>ванием специального программного обеспечения "Справки БК",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"Интернет", справок о доходах, расходах, об имуще</w:t>
      </w:r>
      <w:r>
        <w:rPr>
          <w:rFonts w:ascii="Georgia" w:hAnsi="Georgia"/>
        </w:rPr>
        <w:t xml:space="preserve">стве и обязательствах имущественного характера, представляемых в порядке, установленном указами Президента Российской Федерации и постановлениями Правительства Российской Федерации, в подразделение Аппарата Правительства Российской Федерации, определяемое </w:t>
      </w:r>
      <w:r>
        <w:rPr>
          <w:rFonts w:ascii="Georgia" w:hAnsi="Georgia"/>
        </w:rPr>
        <w:t>Правительством Российской Федерации, и в подразделения федеральных государственных органов по профилактике коррупционных и иных правонарушений (должностным лицам, ответственным за работу по профилактике коррупционных и иных правонарушений)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5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 xml:space="preserve">27. Утвердить </w:t>
      </w:r>
      <w:r>
        <w:rPr>
          <w:rFonts w:ascii="Georgia" w:hAnsi="Georgia"/>
        </w:rPr>
        <w:t xml:space="preserve">прилагаемое </w:t>
      </w:r>
      <w:hyperlink r:id="rId117" w:anchor="/document/99/499010676/XA00MAE2NF/" w:tgtFrame="_self" w:history="1">
        <w:r>
          <w:rPr>
            <w:rStyle w:val="a4"/>
            <w:rFonts w:ascii="Georgia" w:hAnsi="Georgia"/>
          </w:rPr>
          <w:t>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</w:t>
        </w:r>
      </w:hyperlink>
      <w:r>
        <w:rPr>
          <w:rFonts w:ascii="Georgia" w:hAnsi="Georgia"/>
        </w:rPr>
        <w:t>.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28. Установить, что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1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а) сведения о доходах, расходах, об имуществе и обязательствах имущественного характера, предусмотренные</w:t>
      </w:r>
      <w:r>
        <w:rPr>
          <w:rFonts w:ascii="Georgia" w:hAnsi="Georgia"/>
        </w:rPr>
        <w:t xml:space="preserve"> </w:t>
      </w:r>
      <w:hyperlink r:id="rId118" w:anchor="/document/99/9054748/XA00MBI2ND/" w:history="1">
        <w:r>
          <w:rPr>
            <w:rStyle w:val="a4"/>
            <w:rFonts w:ascii="Georgia" w:hAnsi="Georgia"/>
          </w:rPr>
          <w:t>статьей 10 Федерального конституционного закон</w:t>
        </w:r>
        <w:r>
          <w:rPr>
            <w:rStyle w:val="a4"/>
            <w:rFonts w:ascii="Georgia" w:hAnsi="Georgia"/>
          </w:rPr>
          <w:t>а от 17 декабря 1997 года № 2-ФКЗ "О Правительстве Российской Федерации"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119" w:anchor="/document/99/902135263/XA00M6G2N3/" w:history="1">
        <w:r>
          <w:rPr>
            <w:rStyle w:val="a4"/>
            <w:rFonts w:ascii="Georgia" w:hAnsi="Georgia"/>
          </w:rPr>
          <w:t>федеральными законами "О противодействии коррупции"</w:t>
        </w:r>
      </w:hyperlink>
      <w:r>
        <w:rPr>
          <w:rFonts w:ascii="Georgia" w:hAnsi="Georgia"/>
        </w:rPr>
        <w:t xml:space="preserve"> и </w:t>
      </w:r>
      <w:r>
        <w:rPr>
          <w:rFonts w:ascii="Georgia" w:hAnsi="Georgia"/>
        </w:rPr>
        <w:t>"</w:t>
      </w:r>
      <w:hyperlink r:id="rId120" w:anchor="/document/99/902383514/XA00M6G2N3/" w:history="1">
        <w:r>
          <w:rPr>
            <w:rStyle w:val="a4"/>
            <w:rFonts w:ascii="Georgia" w:hAnsi="Georgia"/>
          </w:rPr>
          <w:t>О контроле за соответствием расходов лиц, замещающих государственные должности, и иных лиц их доходам</w:t>
        </w:r>
      </w:hyperlink>
      <w:r>
        <w:rPr>
          <w:rFonts w:ascii="Georgia" w:hAnsi="Georgia"/>
        </w:rPr>
        <w:t>", за 2012 год представляются до 1 июля 2013 года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lastRenderedPageBreak/>
        <w:t>б) к справке о доходах, об имуществе, обязательствах имущественного характера, содержащей сведения о счетах (вкладах) и наличных денежных средствах в иностранных банках, расположенных за пределами территории Российской Федерации, государственных ценных бум</w:t>
      </w:r>
      <w:r>
        <w:rPr>
          <w:rFonts w:ascii="Georgia" w:hAnsi="Georgia"/>
        </w:rPr>
        <w:t>агах иностранных государств, облигациях и акциях иных иностранных эмитентов, о недвижимом имуществе, находящемся за пределами территории Российской Федерации, и обязательствах имущественного характера за пределами территории Российской Федерации, представл</w:t>
      </w:r>
      <w:r>
        <w:rPr>
          <w:rFonts w:ascii="Georgia" w:hAnsi="Georgia"/>
        </w:rPr>
        <w:t>яемой в 2013 году, прилагается справка, в которой в произвольной форме указываются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фамилия, имя и отчество лица, в отношении которого представляются эти сведения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предусмотренные законом основания получения в собственность государственных ценных бумаг </w:t>
      </w:r>
      <w:r>
        <w:rPr>
          <w:rFonts w:ascii="Georgia" w:hAnsi="Georgia"/>
        </w:rPr>
        <w:t>иностранных государств, облигаций и акций иных иностранных эмитентов и недвижимого имущества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источники получения средств, за счет которых приобретены государственные ценные бумаги иностранных государств, облигации и акции иных иностранных эмитентов и нед</w:t>
      </w:r>
      <w:r>
        <w:rPr>
          <w:rFonts w:ascii="Georgia" w:hAnsi="Georgia"/>
        </w:rPr>
        <w:t xml:space="preserve">вижимое имущество (доход по основному месту работы лица, представляющего сведения, и его супруги (супруга); доход от иной разрешенной законом деятельности; доход от вкладов в банках и иных кредитных организациях; накопления за предыдущие годы; наследство; </w:t>
      </w:r>
      <w:r>
        <w:rPr>
          <w:rFonts w:ascii="Georgia" w:hAnsi="Georgia"/>
        </w:rPr>
        <w:t>дар; заем; ипотека; доход от продажи имущества; иные кредитные обязательства; другое), - в случае их приобретения на возмездной основе</w:t>
      </w:r>
      <w:r>
        <w:rPr>
          <w:rFonts w:ascii="Georgia" w:hAnsi="Georgia"/>
        </w:rPr>
        <w:t>.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29. Предложить палатам Федерального Собрания Российской Федерации установить с учетом положений настоящего Указа порядок</w:t>
      </w:r>
      <w:r>
        <w:rPr>
          <w:rFonts w:ascii="Georgia" w:hAnsi="Georgia"/>
        </w:rPr>
        <w:t xml:space="preserve">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сведений, предусмотренных </w:t>
      </w:r>
      <w:hyperlink r:id="rId121" w:anchor="/document/99/499010676/XA00M6C2MG/" w:tgtFrame="_self" w:history="1">
        <w:r>
          <w:rPr>
            <w:rStyle w:val="a4"/>
            <w:rFonts w:ascii="Georgia" w:hAnsi="Georgia"/>
          </w:rPr>
          <w:t>пунктом 7 настоящего Указа</w:t>
        </w:r>
      </w:hyperlink>
      <w:r>
        <w:rPr>
          <w:rFonts w:ascii="Georgia" w:hAnsi="Georgia"/>
        </w:rPr>
        <w:t>.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30.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лицами, замещающими государственные должности субъектов</w:t>
      </w:r>
      <w:r>
        <w:rPr>
          <w:rFonts w:ascii="Georgia" w:hAnsi="Georgia"/>
        </w:rPr>
        <w:t xml:space="preserve"> Российской Федерации, сведений, предусмотренных </w:t>
      </w:r>
      <w:hyperlink r:id="rId122" w:anchor="/document/99/499010676/XA00M6C2MG/" w:tgtFrame="_self" w:history="1">
        <w:r>
          <w:rPr>
            <w:rStyle w:val="a4"/>
            <w:rFonts w:ascii="Georgia" w:hAnsi="Georgia"/>
          </w:rPr>
          <w:t>пунктом 7 настоящего Указа</w:t>
        </w:r>
      </w:hyperlink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4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31. Руководителю Администрации Президента Российской Федерации до 1 октября 2013 год</w:t>
      </w:r>
      <w:r>
        <w:rPr>
          <w:rFonts w:ascii="Georgia" w:hAnsi="Georgia"/>
        </w:rPr>
        <w:t>а представить Президенту Российской Федерации доклад об исполнении настоящего Указа в части, касающейся представления в установленном порядке сведений о счетах (вкладах) и наличных денежных средствах в иностранных банках, расположенных за пределами террито</w:t>
      </w:r>
      <w:r>
        <w:rPr>
          <w:rFonts w:ascii="Georgia" w:hAnsi="Georgia"/>
        </w:rPr>
        <w:t>рии Российской Федерации, о государственных ценных бумагах иностранных государств, облигациях и акциях иных иностранных эмитентов, о недвижимом имуществе, находящемся за пределами территории Российской Федерации, и обязательствах имущественного характера з</w:t>
      </w:r>
      <w:r>
        <w:rPr>
          <w:rFonts w:ascii="Georgia" w:hAnsi="Georgia"/>
        </w:rPr>
        <w:t>а пределами территории Российской Федерации</w:t>
      </w:r>
      <w:r>
        <w:rPr>
          <w:rFonts w:ascii="Georgia" w:hAnsi="Georgia"/>
        </w:rPr>
        <w:t>.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 xml:space="preserve">32. Внести в акты Президента Российской Федерации изменения по перечню согласно </w:t>
      </w:r>
      <w:hyperlink r:id="rId123" w:anchor="/document/99/499010676/XA00MGG2OA/" w:tgtFrame="_self" w:history="1">
        <w:r>
          <w:rPr>
            <w:rStyle w:val="a4"/>
            <w:rFonts w:ascii="Georgia" w:hAnsi="Georgia"/>
          </w:rPr>
          <w:t>приложению</w:t>
        </w:r>
      </w:hyperlink>
      <w:r>
        <w:rPr>
          <w:rFonts w:ascii="Georgia" w:hAnsi="Georgia"/>
        </w:rPr>
        <w:t>.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33. Правительству Российской Федерации привести свои акты в соответствие с настоящим Указом</w:t>
      </w:r>
      <w:r>
        <w:rPr>
          <w:rFonts w:ascii="Georgia" w:hAnsi="Georgia"/>
        </w:rPr>
        <w:t>.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34. Настоящий Указ вступает в силу со дня его официального опубликования</w:t>
      </w:r>
      <w:r>
        <w:rPr>
          <w:rFonts w:ascii="Georgia" w:hAnsi="Georgia"/>
        </w:rPr>
        <w:t>.</w:t>
      </w:r>
    </w:p>
    <w:p w:rsidR="00000000" w:rsidRDefault="003A5897">
      <w:pPr>
        <w:pStyle w:val="align-right"/>
        <w:divId w:val="2116900563"/>
        <w:rPr>
          <w:rFonts w:ascii="Georgia" w:hAnsi="Georgia"/>
        </w:rPr>
      </w:pPr>
      <w:r>
        <w:rPr>
          <w:rFonts w:ascii="Georgia" w:hAnsi="Georgia"/>
        </w:rPr>
        <w:lastRenderedPageBreak/>
        <w:t>Президент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В.Путин</w:t>
      </w:r>
      <w:r>
        <w:rPr>
          <w:rFonts w:ascii="Georgia" w:hAnsi="Georgia"/>
        </w:rPr>
        <w:t xml:space="preserve"> 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Москва, Кремль</w:t>
      </w:r>
      <w:r>
        <w:rPr>
          <w:rFonts w:ascii="Georgia" w:hAnsi="Georgia"/>
        </w:rPr>
        <w:br/>
      </w:r>
      <w:r>
        <w:rPr>
          <w:rFonts w:ascii="Georgia" w:hAnsi="Georgia"/>
        </w:rPr>
        <w:t>2 апреля 2013 года</w:t>
      </w:r>
      <w:r>
        <w:rPr>
          <w:rFonts w:ascii="Georgia" w:hAnsi="Georgia"/>
        </w:rPr>
        <w:br/>
      </w:r>
      <w:r>
        <w:rPr>
          <w:rFonts w:ascii="Georgia" w:hAnsi="Georgia"/>
        </w:rPr>
        <w:t>№ 309</w:t>
      </w:r>
      <w:r>
        <w:rPr>
          <w:rFonts w:ascii="Georgia" w:hAnsi="Georgia"/>
        </w:rPr>
        <w:t xml:space="preserve"> </w:t>
      </w:r>
    </w:p>
    <w:p w:rsidR="00000000" w:rsidRDefault="003A5897">
      <w:pPr>
        <w:divId w:val="11259643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Перечень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целях противодействия коррупци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  <w:r>
        <w:rPr>
          <w:rStyle w:val="btn"/>
          <w:rFonts w:ascii="Helvetica" w:eastAsia="Times New Roman" w:hAnsi="Helvetica" w:cs="Helvetica"/>
          <w:vanish/>
          <w:sz w:val="27"/>
          <w:szCs w:val="27"/>
        </w:rPr>
        <w:t>1</w:t>
      </w:r>
      <w:r>
        <w:rPr>
          <w:rStyle w:val="btn"/>
          <w:rFonts w:ascii="Helvetica" w:eastAsia="Times New Roman" w:hAnsi="Helvetica" w:cs="Helvetica"/>
          <w:vanish/>
          <w:sz w:val="27"/>
          <w:szCs w:val="27"/>
        </w:rPr>
        <w:t>9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1. Руководитель Администрации Президента Российской Федерации</w:t>
      </w:r>
      <w:r>
        <w:rPr>
          <w:rFonts w:ascii="Georgia" w:hAnsi="Georgia"/>
        </w:rPr>
        <w:t>.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2. Заместитель Председателя Правительства Российской Федерации - Руководитель Аппарата Правительства Российской Федерации</w:t>
      </w:r>
      <w:r>
        <w:rPr>
          <w:rFonts w:ascii="Georgia" w:hAnsi="Georgia"/>
        </w:rPr>
        <w:t>.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3. Руководители федеральных государс</w:t>
      </w:r>
      <w:r>
        <w:rPr>
          <w:rFonts w:ascii="Georgia" w:hAnsi="Georgia"/>
        </w:rPr>
        <w:t>твенных органов</w:t>
      </w:r>
      <w:r>
        <w:rPr>
          <w:rFonts w:ascii="Georgia" w:hAnsi="Georgia"/>
        </w:rPr>
        <w:t>.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4. Председатель Центрального банка Российской Федерации</w:t>
      </w:r>
      <w:r>
        <w:rPr>
          <w:rFonts w:ascii="Georgia" w:hAnsi="Georgia"/>
        </w:rPr>
        <w:t>.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5. Высшие должностные лица (руководители высших исполнительных органов государственной власти) субъектов Российской Федерации</w:t>
      </w:r>
      <w:r>
        <w:rPr>
          <w:rFonts w:ascii="Georgia" w:hAnsi="Georgia"/>
        </w:rPr>
        <w:t>.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6. Руководители законодательных (представительных) орга</w:t>
      </w:r>
      <w:r>
        <w:rPr>
          <w:rFonts w:ascii="Georgia" w:hAnsi="Georgia"/>
        </w:rPr>
        <w:t>нов государственной власти субъектов Российской Федерации</w:t>
      </w:r>
      <w:r>
        <w:rPr>
          <w:rFonts w:ascii="Georgia" w:hAnsi="Georgia"/>
        </w:rPr>
        <w:t>.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 xml:space="preserve">7. Должностные лица Администрации Президента Российской Федерации и Аппарата Правительства Российской Федерации, специально уполномоченные руководителями, указанными в </w:t>
      </w:r>
      <w:hyperlink r:id="rId124" w:anchor="/document/99/499010676/XA00M882N4/" w:tgtFrame="_self" w:history="1">
        <w:r>
          <w:rPr>
            <w:rStyle w:val="a4"/>
            <w:rFonts w:ascii="Georgia" w:hAnsi="Georgia"/>
          </w:rPr>
          <w:t>пунктах 1</w:t>
        </w:r>
      </w:hyperlink>
      <w:r>
        <w:rPr>
          <w:rFonts w:ascii="Georgia" w:hAnsi="Georgia"/>
        </w:rPr>
        <w:t>-</w:t>
      </w:r>
      <w:hyperlink r:id="rId125" w:anchor="/document/99/499010676/XA00M8Q2N7/" w:tgtFrame="_self" w:history="1">
        <w:r>
          <w:rPr>
            <w:rStyle w:val="a4"/>
            <w:rFonts w:ascii="Georgia" w:hAnsi="Georgia"/>
          </w:rPr>
          <w:t>2 настоящего перечня</w:t>
        </w:r>
      </w:hyperlink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5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8. Специально уполномоченные заместители должностных лиц, указан</w:t>
      </w:r>
      <w:r>
        <w:rPr>
          <w:rFonts w:ascii="Georgia" w:hAnsi="Georgia"/>
        </w:rPr>
        <w:t xml:space="preserve">ных в </w:t>
      </w:r>
      <w:hyperlink r:id="rId126" w:anchor="/document/99/499010676/XA00M9C2NA/" w:tgtFrame="_self" w:history="1">
        <w:r>
          <w:rPr>
            <w:rStyle w:val="a4"/>
            <w:rFonts w:ascii="Georgia" w:hAnsi="Georgia"/>
          </w:rPr>
          <w:t>пунктах 3</w:t>
        </w:r>
      </w:hyperlink>
      <w:r>
        <w:rPr>
          <w:rFonts w:ascii="Georgia" w:hAnsi="Georgia"/>
        </w:rPr>
        <w:t>-</w:t>
      </w:r>
      <w:hyperlink r:id="rId127" w:anchor="/document/99/499010676/XA00M4O2MJ/" w:tgtFrame="_self" w:history="1">
        <w:r>
          <w:rPr>
            <w:rStyle w:val="a4"/>
            <w:rFonts w:ascii="Georgia" w:hAnsi="Georgia"/>
          </w:rPr>
          <w:t>6 настоящего перечня</w:t>
        </w:r>
      </w:hyperlink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5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9. Начальник Управления Прези</w:t>
      </w:r>
      <w:r>
        <w:rPr>
          <w:rFonts w:ascii="Georgia" w:hAnsi="Georgia"/>
        </w:rPr>
        <w:t>дента Российской Федерации по вопросам противодействия коррупции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 </w:t>
      </w:r>
      <w:r>
        <w:rPr>
          <w:rStyle w:val="btn"/>
          <w:rFonts w:ascii="Georgia" w:hAnsi="Georgia"/>
          <w:vanish/>
        </w:rPr>
        <w:t>2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10. Руководители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</w:t>
      </w:r>
      <w:r>
        <w:rPr>
          <w:rFonts w:ascii="Georgia" w:hAnsi="Georgia"/>
        </w:rPr>
        <w:t>пораций (компаний), иных организаций, созданных на основании федеральных законов</w:t>
      </w:r>
      <w:r>
        <w:rPr>
          <w:rFonts w:ascii="Georgia" w:hAnsi="Georgia"/>
        </w:rPr>
        <w:t>.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11. Председатель Высшей квалификационной коллегии судей Российской Федерации</w:t>
      </w:r>
      <w:r>
        <w:rPr>
          <w:rFonts w:ascii="Georgia" w:hAnsi="Georgia"/>
        </w:rPr>
        <w:t>.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12. Председатели квалификационных коллегий судей субъектов Российской Федерации</w:t>
      </w:r>
      <w:r>
        <w:rPr>
          <w:rFonts w:ascii="Georgia" w:hAnsi="Georgia"/>
        </w:rPr>
        <w:t>.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13. Председател</w:t>
      </w:r>
      <w:r>
        <w:rPr>
          <w:rFonts w:ascii="Georgia" w:hAnsi="Georgia"/>
        </w:rPr>
        <w:t>и, заместители председателей избирательных комиссий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14. Руководители территориальных органов федеральных государственных органов, специально уполномоченные должностными лицами, указанными в пункте 3 настоящего перечня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  <w:r>
        <w:rPr>
          <w:rStyle w:val="btn"/>
          <w:rFonts w:ascii="Georgia" w:hAnsi="Georgia"/>
          <w:vanish/>
        </w:rPr>
        <w:t>1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lastRenderedPageBreak/>
        <w:t>15. Прокуроры субъектов Российско</w:t>
      </w:r>
      <w:r>
        <w:rPr>
          <w:rFonts w:ascii="Georgia" w:hAnsi="Georgia"/>
        </w:rPr>
        <w:t>й Федерации, приравненные к ним прокуроры специализированных прокуратур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16.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</w:t>
      </w:r>
      <w:r>
        <w:rPr>
          <w:rFonts w:ascii="Georgia" w:hAnsi="Georgia"/>
        </w:rPr>
        <w:t>зированных следственных управлений и следственных отделов Следственного комитета Российской Федерации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3A5897">
      <w:pPr>
        <w:divId w:val="49186985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Положение о порядке направления запросов в Федеральную службу по финансовому мониторингу при осуществлении проверок в целях противодействия коррупци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  <w:r>
        <w:rPr>
          <w:rStyle w:val="btn"/>
          <w:rFonts w:ascii="Helvetica" w:eastAsia="Times New Roman" w:hAnsi="Helvetica" w:cs="Helvetica"/>
          <w:vanish/>
          <w:sz w:val="27"/>
          <w:szCs w:val="27"/>
        </w:rPr>
        <w:t>4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1</w:t>
      </w:r>
      <w:r>
        <w:rPr>
          <w:rFonts w:ascii="Georgia" w:hAnsi="Georgia"/>
        </w:rPr>
        <w:t>. Настоящее Положение определяет порядок направления запросов в Федеральную службу по финансовому мониторингу в соответствии со</w:t>
      </w:r>
      <w:r>
        <w:rPr>
          <w:rFonts w:ascii="Georgia" w:hAnsi="Georgia"/>
        </w:rPr>
        <w:t xml:space="preserve"> </w:t>
      </w:r>
      <w:hyperlink r:id="rId128" w:anchor="/document/99/901794413/XA00M7I2N6/" w:history="1">
        <w:r>
          <w:rPr>
            <w:rStyle w:val="a4"/>
            <w:rFonts w:ascii="Georgia" w:hAnsi="Georgia"/>
          </w:rPr>
          <w:t xml:space="preserve">статьей 8.1 Федерального закона от 7 августа </w:t>
        </w:r>
        <w:r>
          <w:rPr>
            <w:rStyle w:val="a4"/>
            <w:rFonts w:ascii="Georgia" w:hAnsi="Georgia"/>
          </w:rPr>
          <w:t>2001 года № 115-ФЗ "О противодействии легализации (отмыванию) доходов, полученных преступным путем, и финансированию терроризма"</w:t>
        </w:r>
      </w:hyperlink>
      <w:r>
        <w:rPr>
          <w:rFonts w:ascii="Georgia" w:hAnsi="Georgia"/>
        </w:rPr>
        <w:t xml:space="preserve"> при осуществлении проверок в целях противодействия коррупции (далее - запросы)</w:t>
      </w:r>
      <w:r>
        <w:rPr>
          <w:rFonts w:ascii="Georgia" w:hAnsi="Georgia"/>
        </w:rPr>
        <w:t>.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2.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2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а) лиц, названных в</w:t>
      </w:r>
      <w:r>
        <w:rPr>
          <w:rFonts w:ascii="Georgia" w:hAnsi="Georgia"/>
        </w:rPr>
        <w:t xml:space="preserve"> </w:t>
      </w:r>
      <w:hyperlink r:id="rId129" w:anchor="/document/99/902263775/XA00MA42N8/" w:history="1">
        <w:r>
          <w:rPr>
            <w:rStyle w:val="a4"/>
            <w:rFonts w:ascii="Georgia" w:hAnsi="Georgia"/>
          </w:rPr>
          <w:t>подпункте "а" пункта 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</w:t>
        </w:r>
        <w:r>
          <w:rPr>
            <w:rStyle w:val="a4"/>
            <w:rFonts w:ascii="Georgia" w:hAnsi="Georgia"/>
          </w:rPr>
          <w:t>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130" w:anchor="/document/99/902263775/XA00M6G2N3/" w:history="1">
        <w:r>
          <w:rPr>
            <w:rStyle w:val="a4"/>
            <w:rFonts w:ascii="Georgia" w:hAnsi="Georgia"/>
          </w:rPr>
          <w:t>Указом Президента Российской Федерации от 25 февраля 2011 года № 233 "О некоторых вопросах организации деятельности президиума Совета при Президенте Российской Федерации по противодействию коррупции"</w:t>
        </w:r>
      </w:hyperlink>
      <w:r>
        <w:rPr>
          <w:rFonts w:ascii="Georgia" w:hAnsi="Georgia"/>
        </w:rPr>
        <w:t>, за исключением лиц, замещ</w:t>
      </w:r>
      <w:r>
        <w:rPr>
          <w:rFonts w:ascii="Georgia" w:hAnsi="Georgia"/>
        </w:rPr>
        <w:t>ающих должности, назначение на которые и освобождение от которых осуществляются Правительством Российской Федерации</w:t>
      </w:r>
      <w:r>
        <w:rPr>
          <w:rFonts w:ascii="Georgia" w:hAnsi="Georgia"/>
        </w:rPr>
        <w:t>;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б) граждан, претендующих на замещение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должности заместителя Председателя Центрального банка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должности члена Совета</w:t>
      </w:r>
      <w:r>
        <w:rPr>
          <w:rFonts w:ascii="Georgia" w:hAnsi="Georgia"/>
        </w:rPr>
        <w:t xml:space="preserve"> директоров Центрального банка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должностей в государственных корпорациях (компаниях), иных организациях, созданных на основании федеральных законов, включенных в перечни, установленные локальными нормативными актами государственных ко</w:t>
      </w:r>
      <w:r>
        <w:rPr>
          <w:rFonts w:ascii="Georgia" w:hAnsi="Georgia"/>
        </w:rPr>
        <w:t>рпораций (компаний) и иных организаций, назначение на которые и освобождение от которых осуществляются Президентом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отдельных должностей на основании трудового договора в организациях, создаваемых для выполнения задач, поставленных пе</w:t>
      </w:r>
      <w:r>
        <w:rPr>
          <w:rFonts w:ascii="Georgia" w:hAnsi="Georgia"/>
        </w:rPr>
        <w:t xml:space="preserve">ред федеральными государственными органами, включенных в перечни, установленные нормативными правовыми актами этих федеральных государственных органов, </w:t>
      </w:r>
      <w:r>
        <w:rPr>
          <w:rFonts w:ascii="Georgia" w:hAnsi="Georgia"/>
        </w:rPr>
        <w:lastRenderedPageBreak/>
        <w:t>назначение на которые и освобождение от которых осуществляются Президентом Российской Федерации</w:t>
      </w:r>
      <w:r>
        <w:rPr>
          <w:rFonts w:ascii="Georgia" w:hAnsi="Georgia"/>
        </w:rPr>
        <w:t>;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в) лиц,</w:t>
      </w:r>
      <w:r>
        <w:rPr>
          <w:rFonts w:ascii="Georgia" w:hAnsi="Georgia"/>
        </w:rPr>
        <w:t xml:space="preserve"> замещающих должности, указанные в </w:t>
      </w:r>
      <w:hyperlink r:id="rId131" w:anchor="/document/99/499010676/XA00MD62NP/" w:tgtFrame="_self" w:history="1">
        <w:r>
          <w:rPr>
            <w:rStyle w:val="a4"/>
            <w:rFonts w:ascii="Georgia" w:hAnsi="Georgia"/>
          </w:rPr>
          <w:t>подпункте "б" настоящего пункта</w:t>
        </w:r>
      </w:hyperlink>
      <w:r>
        <w:rPr>
          <w:rFonts w:ascii="Georgia" w:hAnsi="Georgia"/>
        </w:rPr>
        <w:t>, а также лиц, замещающих должность атамана войскового казачьего общества, внесенного в государс</w:t>
      </w:r>
      <w:r>
        <w:rPr>
          <w:rFonts w:ascii="Georgia" w:hAnsi="Georgia"/>
        </w:rPr>
        <w:t>твенный реестр казачьих обществ в Российской Федерации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2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 xml:space="preserve">г) супруг (супругов) и несовершеннолетних детей граждан и лиц, указанных в </w:t>
      </w:r>
      <w:hyperlink r:id="rId132" w:anchor="/document/99/499010676/XA00MCK2NM/" w:tgtFrame="_self" w:history="1">
        <w:r>
          <w:rPr>
            <w:rStyle w:val="a4"/>
            <w:rFonts w:ascii="Georgia" w:hAnsi="Georgia"/>
          </w:rPr>
          <w:t>подпунктах "а"</w:t>
        </w:r>
      </w:hyperlink>
      <w:r>
        <w:rPr>
          <w:rFonts w:ascii="Georgia" w:hAnsi="Georgia"/>
        </w:rPr>
        <w:t>-</w:t>
      </w:r>
      <w:hyperlink r:id="rId133" w:anchor="/document/99/499010676/XA00MDO2NS/" w:tgtFrame="_self" w:history="1">
        <w:r>
          <w:rPr>
            <w:rStyle w:val="a4"/>
            <w:rFonts w:ascii="Georgia" w:hAnsi="Georgia"/>
          </w:rPr>
          <w:t>"в" настоящего пункта</w:t>
        </w:r>
      </w:hyperlink>
      <w:r>
        <w:rPr>
          <w:rFonts w:ascii="Georgia" w:hAnsi="Georgia"/>
        </w:rPr>
        <w:t>.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3. Генеральный прокурор Российской Федерации направляет запросы в отношении граждан, претендующих на замещение должностей федеральной госуд</w:t>
      </w:r>
      <w:r>
        <w:rPr>
          <w:rFonts w:ascii="Georgia" w:hAnsi="Georgia"/>
        </w:rPr>
        <w:t>арственной службы в органах прокуратуры Российской Федерации, включенных в перечни, установленные нормативными правовыми актами Российской Федерации, лиц, замещающих указанные должности, их супруг (супругов) и несовершеннолетних детей</w:t>
      </w:r>
      <w:r>
        <w:rPr>
          <w:rFonts w:ascii="Georgia" w:hAnsi="Georgia"/>
        </w:rPr>
        <w:t>.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4. Председатель След</w:t>
      </w:r>
      <w:r>
        <w:rPr>
          <w:rFonts w:ascii="Georgia" w:hAnsi="Georgia"/>
        </w:rPr>
        <w:t xml:space="preserve">ственного комитета Российской Федерации направляет запросы в отношении граждан, претендующих на замещение должностей федеральной государственной службы в следственных органах Следственного комитета Российской Федерации, включенных в перечни, установленные </w:t>
      </w:r>
      <w:r>
        <w:rPr>
          <w:rFonts w:ascii="Georgia" w:hAnsi="Georgia"/>
        </w:rPr>
        <w:t>нормативными правовыми актами Российской Федерации, лиц, замещающих указанные должности, их супруг (супругов) и несовершеннолетних детей</w:t>
      </w:r>
      <w:r>
        <w:rPr>
          <w:rFonts w:ascii="Georgia" w:hAnsi="Georgia"/>
        </w:rPr>
        <w:t>.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5. Заместитель Председателя Правительства Российской Федерации - Руководитель Аппарата Правительства Российской Федера</w:t>
      </w:r>
      <w:r>
        <w:rPr>
          <w:rFonts w:ascii="Georgia" w:hAnsi="Georgia"/>
        </w:rPr>
        <w:t>ции либо уполномоченное им должностное лицо Аппарата Правительства Российской Федерации направляет запросы в отношении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2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а) граждан, претендующих на замещение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должностей федеральной государственной службы, включенных в перечни, установленные нормативными</w:t>
      </w:r>
      <w:r>
        <w:rPr>
          <w:rFonts w:ascii="Georgia" w:hAnsi="Georgia"/>
        </w:rPr>
        <w:t xml:space="preserve"> правовыми актами Российской Федерации, назначение на которые и освобождение от которых осуществляются Правительством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должностей в Пенсионном фонде Российской Федерации, Фонде социального страхования Российской Федерации, Федеральном</w:t>
      </w:r>
      <w:r>
        <w:rPr>
          <w:rFonts w:ascii="Georgia" w:hAnsi="Georgia"/>
        </w:rPr>
        <w:t xml:space="preserve"> фонде обязательного медицинского страхования, в государственных корпорациях (компаниях), иных организациях, созданных на основании федеральных законов, включенных в перечни, установленные нормативными актами фондов, локальными нормативными актами государс</w:t>
      </w:r>
      <w:r>
        <w:rPr>
          <w:rFonts w:ascii="Georgia" w:hAnsi="Georgia"/>
        </w:rPr>
        <w:t>твенных корпораций (компаний) и иных организаций, назначение на которые и освобождение от которых осуществляются Правительством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отдельных должностей на основании трудового договора в организациях, создаваемых для выполнения задач, по</w:t>
      </w:r>
      <w:r>
        <w:rPr>
          <w:rFonts w:ascii="Georgia" w:hAnsi="Georgia"/>
        </w:rPr>
        <w:t>ставленных перед федеральными государственными органами, включенных в перечни, установленные нормативными правовыми актами этих федеральных государственных органов, назначение на которые и освобождение от которых осуществляются Правительством Российской Фе</w:t>
      </w:r>
      <w:r>
        <w:rPr>
          <w:rFonts w:ascii="Georgia" w:hAnsi="Georgia"/>
        </w:rPr>
        <w:t>дерации</w:t>
      </w:r>
      <w:r>
        <w:rPr>
          <w:rFonts w:ascii="Georgia" w:hAnsi="Georgia"/>
        </w:rPr>
        <w:t>;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 xml:space="preserve">б) лиц, замещающих должности, указанные в </w:t>
      </w:r>
      <w:hyperlink r:id="rId134" w:anchor="/document/99/499010676/XA00MGI2OB/" w:tgtFrame="_self" w:history="1">
        <w:r>
          <w:rPr>
            <w:rStyle w:val="a4"/>
            <w:rFonts w:ascii="Georgia" w:hAnsi="Georgia"/>
          </w:rPr>
          <w:t>подпункте "а" настоящего пункта</w:t>
        </w:r>
      </w:hyperlink>
      <w:r>
        <w:rPr>
          <w:rFonts w:ascii="Georgia" w:hAnsi="Georgia"/>
        </w:rPr>
        <w:t>;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в) супруг (супругов) и несовершеннолетних детей граждан и лиц, указанных в </w:t>
      </w:r>
      <w:hyperlink r:id="rId135" w:anchor="/document/99/499010676/XA00MGI2OB/" w:tgtFrame="_self" w:history="1">
        <w:r>
          <w:rPr>
            <w:rStyle w:val="a4"/>
            <w:rFonts w:ascii="Georgia" w:hAnsi="Georgia"/>
          </w:rPr>
          <w:t>подпунктах "а"</w:t>
        </w:r>
      </w:hyperlink>
      <w:r>
        <w:rPr>
          <w:rFonts w:ascii="Georgia" w:hAnsi="Georgia"/>
        </w:rPr>
        <w:t xml:space="preserve"> и </w:t>
      </w:r>
      <w:hyperlink r:id="rId136" w:anchor="/document/99/499010676/XA00M7M2N8/" w:tgtFrame="_self" w:history="1">
        <w:r>
          <w:rPr>
            <w:rStyle w:val="a4"/>
            <w:rFonts w:ascii="Georgia" w:hAnsi="Georgia"/>
          </w:rPr>
          <w:t>"б" настоящего пункта</w:t>
        </w:r>
      </w:hyperlink>
      <w:r>
        <w:rPr>
          <w:rFonts w:ascii="Georgia" w:hAnsi="Georgia"/>
        </w:rPr>
        <w:t>.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 xml:space="preserve">5.1. Председатели, заместители </w:t>
      </w:r>
      <w:r>
        <w:rPr>
          <w:rFonts w:ascii="Georgia" w:hAnsi="Georgia"/>
        </w:rPr>
        <w:t>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власти, органы государственной власти субъектов Российской Федерации, выборах главы муниципального района или гла</w:t>
      </w:r>
      <w:r>
        <w:rPr>
          <w:rFonts w:ascii="Georgia" w:hAnsi="Georgia"/>
        </w:rPr>
        <w:t>вы городского округа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5.2. Председатель Высшей квалификационной коллегии судей Российской Федерации, председатели квалификационных коллегий судей субъектов Российской Федерации направляют запросы в отношении граждан, претендующих на занятие должностей суд</w:t>
      </w:r>
      <w:r>
        <w:rPr>
          <w:rFonts w:ascii="Georgia" w:hAnsi="Georgia"/>
        </w:rPr>
        <w:t>ей, лиц, занимающих указанные должности, их супруг (супругов) и несовершеннолетних детей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6. Руководители федеральных органов исполнительной власти, уполномоченных на осуществление оперативно-разыскной деятельности, направляют запросы в отношении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2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а) гра</w:t>
      </w:r>
      <w:r>
        <w:rPr>
          <w:rFonts w:ascii="Georgia" w:hAnsi="Georgia"/>
        </w:rPr>
        <w:t>ждан, претендующих на замещение должностей федеральной государственной службы, включенных в перечни, установленные нормативными правовыми актами Российской Федерации, в этих федеральных органах исполнительной власти</w:t>
      </w:r>
      <w:r>
        <w:rPr>
          <w:rFonts w:ascii="Georgia" w:hAnsi="Georgia"/>
        </w:rPr>
        <w:t>;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б) лиц, замещающих должности, указанные</w:t>
      </w:r>
      <w:r>
        <w:rPr>
          <w:rFonts w:ascii="Georgia" w:hAnsi="Georgia"/>
        </w:rPr>
        <w:t xml:space="preserve"> в </w:t>
      </w:r>
      <w:hyperlink r:id="rId137" w:anchor="/document/99/499010676/XA00ME82NU/" w:tgtFrame="_self" w:history="1">
        <w:r>
          <w:rPr>
            <w:rStyle w:val="a4"/>
            <w:rFonts w:ascii="Georgia" w:hAnsi="Georgia"/>
          </w:rPr>
          <w:t>подпункте "а" настоящего пункта</w:t>
        </w:r>
      </w:hyperlink>
      <w:r>
        <w:rPr>
          <w:rFonts w:ascii="Georgia" w:hAnsi="Georgia"/>
        </w:rPr>
        <w:t>;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 xml:space="preserve">в) супруг (супругов) и несовершеннолетних детей граждан и лиц, указанных в </w:t>
      </w:r>
      <w:hyperlink r:id="rId138" w:anchor="/document/99/499010676/XA00ME82NU/" w:tgtFrame="_self" w:history="1">
        <w:r>
          <w:rPr>
            <w:rStyle w:val="a4"/>
            <w:rFonts w:ascii="Georgia" w:hAnsi="Georgia"/>
          </w:rPr>
          <w:t>подпунктах "а"</w:t>
        </w:r>
      </w:hyperlink>
      <w:r>
        <w:rPr>
          <w:rFonts w:ascii="Georgia" w:hAnsi="Georgia"/>
        </w:rPr>
        <w:t xml:space="preserve"> и </w:t>
      </w:r>
      <w:hyperlink r:id="rId139" w:anchor="/document/99/499010676/XA00MEQ2O1/" w:tgtFrame="_self" w:history="1">
        <w:r>
          <w:rPr>
            <w:rStyle w:val="a4"/>
            <w:rFonts w:ascii="Georgia" w:hAnsi="Georgia"/>
          </w:rPr>
          <w:t>"б" настоящего пункта</w:t>
        </w:r>
      </w:hyperlink>
      <w:r>
        <w:rPr>
          <w:rFonts w:ascii="Georgia" w:hAnsi="Georgia"/>
        </w:rPr>
        <w:t>;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г) лиц, указанных в запросах о проведении оперативно-разыскных мероприятий по о</w:t>
      </w:r>
      <w:r>
        <w:rPr>
          <w:rFonts w:ascii="Georgia" w:hAnsi="Georgia"/>
        </w:rPr>
        <w:t>снованиям, предусмотренным частью третьей</w:t>
      </w:r>
      <w:r>
        <w:rPr>
          <w:rFonts w:ascii="Georgia" w:hAnsi="Georgia"/>
        </w:rPr>
        <w:t xml:space="preserve"> </w:t>
      </w:r>
      <w:hyperlink r:id="rId140" w:anchor="/document/99/9012676/XA00M802MO/" w:history="1">
        <w:r>
          <w:rPr>
            <w:rStyle w:val="a4"/>
            <w:rFonts w:ascii="Georgia" w:hAnsi="Georgia"/>
          </w:rPr>
          <w:t>статьи 7 Федерального закона от 12 августа 1995 года № 144-ФЗ "Об оперативно-розыскной деятельности"</w:t>
        </w:r>
      </w:hyperlink>
      <w:r>
        <w:rPr>
          <w:rFonts w:ascii="Georgia" w:hAnsi="Georgia"/>
        </w:rPr>
        <w:t>, направленных в установленном по</w:t>
      </w:r>
      <w:r>
        <w:rPr>
          <w:rFonts w:ascii="Georgia" w:hAnsi="Georgia"/>
        </w:rPr>
        <w:t>рядке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2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Председателем Совета Федерации Федерального Собрания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Председателем Государственной Думы Федерального Собрания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Председателем Конституционного Суда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Председателем Верховного Суда Ро</w:t>
      </w:r>
      <w:r>
        <w:rPr>
          <w:rFonts w:ascii="Georgia" w:hAnsi="Georgia"/>
        </w:rPr>
        <w:t>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>Абзац утратил силу с 6 августа 2014 года -</w:t>
      </w:r>
      <w:r>
        <w:rPr>
          <w:rStyle w:val="docexpired1"/>
          <w:rFonts w:ascii="Georgia" w:hAnsi="Georgia"/>
        </w:rPr>
        <w:t xml:space="preserve"> </w:t>
      </w:r>
      <w:hyperlink r:id="rId141" w:anchor="/document/99/420209705/XA00M8Q2N7/" w:history="1">
        <w:r>
          <w:rPr>
            <w:rStyle w:val="a4"/>
            <w:rFonts w:ascii="Georgia" w:hAnsi="Georgia"/>
          </w:rPr>
          <w:t>Указ Президента Российской Федерации от 25 июля 2014 года № 529</w:t>
        </w:r>
      </w:hyperlink>
      <w:r>
        <w:rPr>
          <w:rStyle w:val="docexpired1"/>
          <w:rFonts w:ascii="Georgia" w:hAnsi="Georgia"/>
        </w:rPr>
        <w:t xml:space="preserve"> - см.</w:t>
      </w:r>
      <w:r>
        <w:rPr>
          <w:rStyle w:val="docexpired1"/>
          <w:rFonts w:ascii="Georgia" w:hAnsi="Georgia"/>
        </w:rPr>
        <w:t xml:space="preserve"> </w:t>
      </w:r>
      <w:hyperlink r:id="rId142" w:anchor="/document/99/420211462/XA00MFU2O7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    </w:t>
      </w:r>
      <w:r>
        <w:rPr>
          <w:rStyle w:val="docexpired1"/>
          <w:rFonts w:ascii="Georgia" w:hAnsi="Georgia"/>
        </w:rPr>
        <w:t> 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Style w:val="docexpired1"/>
          <w:rFonts w:ascii="Georgia" w:hAnsi="Georgia"/>
        </w:rPr>
        <w:t>Абзац утратил силу -</w:t>
      </w:r>
      <w:r>
        <w:rPr>
          <w:rStyle w:val="docexpired1"/>
          <w:rFonts w:ascii="Georgia" w:hAnsi="Georgia"/>
        </w:rPr>
        <w:t xml:space="preserve"> </w:t>
      </w:r>
      <w:hyperlink r:id="rId143" w:anchor="/document/99/420358812/XA00LU62M3/" w:history="1">
        <w:r>
          <w:rPr>
            <w:rStyle w:val="a4"/>
            <w:rFonts w:ascii="Georgia" w:hAnsi="Georgia"/>
          </w:rPr>
          <w:t>Указ Президента Российской Федерации от 8 июня 2016 года № 273</w:t>
        </w:r>
      </w:hyperlink>
      <w:r>
        <w:rPr>
          <w:rStyle w:val="docexpired1"/>
          <w:rFonts w:ascii="Georgia" w:hAnsi="Georgia"/>
        </w:rPr>
        <w:t xml:space="preserve"> - см.</w:t>
      </w:r>
      <w:r>
        <w:rPr>
          <w:rStyle w:val="docexpired1"/>
          <w:rFonts w:ascii="Georgia" w:hAnsi="Georgia"/>
        </w:rPr>
        <w:t xml:space="preserve"> </w:t>
      </w:r>
      <w:hyperlink r:id="rId144" w:anchor="/document/99/420359133/XA00MFU2O7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Генеральным директором Судебного департамента при Верховном Суде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Председателем Счетной палаты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Председателем Центрально</w:t>
      </w:r>
      <w:r>
        <w:rPr>
          <w:rFonts w:ascii="Georgia" w:hAnsi="Georgia"/>
        </w:rPr>
        <w:t>го банка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руководителями иных федеральных государственных органов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высшими должностными лицами (руководителями высших исполнительных органов государственной власти) субъектов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руководителями законодательных (пре</w:t>
      </w:r>
      <w:r>
        <w:rPr>
          <w:rFonts w:ascii="Georgia" w:hAnsi="Georgia"/>
        </w:rPr>
        <w:t>дставительных) органов государственной власти субъектов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руководителями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</w:t>
      </w:r>
      <w:r>
        <w:rPr>
          <w:rFonts w:ascii="Georgia" w:hAnsi="Georgia"/>
        </w:rPr>
        <w:t>нных корпораций (компаний), иных организаций, созданных на основании федеральных законов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специально уполномоченными заместителями лиц, указанных в абзацах втором - тринадцатом настоящего подпункта</w:t>
      </w:r>
      <w:r>
        <w:rPr>
          <w:rFonts w:ascii="Georgia" w:hAnsi="Georgia"/>
        </w:rPr>
        <w:t>.</w:t>
      </w:r>
    </w:p>
    <w:p w:rsidR="00000000" w:rsidRDefault="003A5897">
      <w:pPr>
        <w:pStyle w:val="align-right"/>
        <w:divId w:val="2116900563"/>
        <w:rPr>
          <w:rFonts w:ascii="Georgia" w:hAnsi="Georgia"/>
        </w:rPr>
      </w:pPr>
      <w:r>
        <w:rPr>
          <w:rFonts w:ascii="Georgia" w:hAnsi="Georgia"/>
        </w:rPr>
        <w:t>Приложение</w:t>
      </w:r>
      <w:r>
        <w:rPr>
          <w:rFonts w:ascii="Georgia" w:hAnsi="Georgia"/>
        </w:rPr>
        <w:br/>
      </w:r>
      <w:r>
        <w:rPr>
          <w:rFonts w:ascii="Georgia" w:hAnsi="Georgia"/>
        </w:rPr>
        <w:t>к Указу</w:t>
      </w:r>
      <w:r>
        <w:rPr>
          <w:rFonts w:ascii="Georgia" w:hAnsi="Georgia"/>
        </w:rPr>
        <w:t xml:space="preserve"> </w:t>
      </w:r>
    </w:p>
    <w:p w:rsidR="00000000" w:rsidRDefault="003A5897">
      <w:pPr>
        <w:divId w:val="1095051116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Перечень изменений, внос</w:t>
      </w:r>
      <w:r>
        <w:rPr>
          <w:rStyle w:val="docsupplement-name"/>
          <w:rFonts w:ascii="Georgia" w:eastAsia="Times New Roman" w:hAnsi="Georgia"/>
        </w:rPr>
        <w:t>имых в акты Президента Российской Федераци</w:t>
      </w:r>
      <w:r>
        <w:rPr>
          <w:rStyle w:val="docsupplement-name"/>
          <w:rFonts w:ascii="Georgia" w:eastAsia="Times New Roman" w:hAnsi="Georgia"/>
        </w:rPr>
        <w:t>и</w:t>
      </w:r>
      <w:r>
        <w:rPr>
          <w:rStyle w:val="btn"/>
          <w:rFonts w:ascii="Georgia" w:eastAsia="Times New Roman" w:hAnsi="Georgia"/>
          <w:vanish/>
        </w:rPr>
        <w:t>1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 xml:space="preserve"> </w:t>
      </w:r>
      <w:hyperlink r:id="rId145" w:anchor="/document/99/902101711/XA00M922N3/" w:history="1">
        <w:r>
          <w:rPr>
            <w:rStyle w:val="a4"/>
            <w:rFonts w:ascii="Georgia" w:hAnsi="Georgia"/>
          </w:rPr>
          <w:t>Подпункт "а" пункта 7 Указа Президента Российской Федерации от 19 мая 2008 года № 815 "О мерах по противодействию коррупции"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2008, № 21, ст.2429; 2010, № 27, ст.3446; 2012, № 32, ст.4481) дополнить абзацем с</w:t>
      </w:r>
      <w:r>
        <w:rPr>
          <w:rFonts w:ascii="Georgia" w:hAnsi="Georgia"/>
        </w:rPr>
        <w:t>ледующего содержания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</w:t>
      </w:r>
      <w:r>
        <w:rPr>
          <w:rFonts w:ascii="Georgia" w:hAnsi="Georgia"/>
        </w:rPr>
        <w:t>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интересов;"</w:t>
      </w:r>
      <w:r>
        <w:rPr>
          <w:rFonts w:ascii="Georgia" w:hAnsi="Georgia"/>
        </w:rPr>
        <w:t>.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2. Абзац второй</w:t>
      </w:r>
      <w:r>
        <w:rPr>
          <w:rFonts w:ascii="Georgia" w:hAnsi="Georgia"/>
        </w:rPr>
        <w:t xml:space="preserve"> </w:t>
      </w:r>
      <w:hyperlink r:id="rId146" w:anchor="/document/99/902157023/XA00M6U2MJ/" w:history="1">
        <w:r>
          <w:rPr>
            <w:rStyle w:val="a4"/>
            <w:rFonts w:ascii="Georgia" w:hAnsi="Georgia"/>
          </w:rPr>
          <w:t>пункта 7 Положения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</w:t>
        </w:r>
        <w:r>
          <w:rPr>
            <w:rStyle w:val="a4"/>
            <w:rFonts w:ascii="Georgia" w:hAnsi="Georgia"/>
          </w:rPr>
          <w:t>тве и обязательствах имущественного характера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147" w:anchor="/document/99/902157023/XA00M6G2N3/" w:history="1">
        <w:r>
          <w:rPr>
            <w:rStyle w:val="a4"/>
            <w:rFonts w:ascii="Georgia" w:hAnsi="Georgia"/>
          </w:rPr>
          <w:t>Указом Президента Российской Федерации от 18 мая 2009 года № 559 "О представлении гражданами, претендующими на з</w:t>
        </w:r>
        <w:r>
          <w:rPr>
            <w:rStyle w:val="a4"/>
            <w:rFonts w:ascii="Georgia" w:hAnsi="Georgia"/>
          </w:rPr>
          <w:t>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</w:t>
        </w:r>
      </w:hyperlink>
      <w:r>
        <w:rPr>
          <w:rFonts w:ascii="Georgia" w:hAnsi="Georgia"/>
        </w:rPr>
        <w:t xml:space="preserve"> (Собрание законодательства Российской Федерации, 2009, № 21, ст.2544; 2010, № 3, с</w:t>
      </w:r>
      <w:r>
        <w:rPr>
          <w:rFonts w:ascii="Georgia" w:hAnsi="Georgia"/>
        </w:rPr>
        <w:t>т.274; 2012, № 12, ст.1391), изложить в следующей редакции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"Сведения о доходах, об имуществе и обязательствах имущественного характера, представляемые гражданами, претендующими на замещение должностей государственной службы, назначение на которые и осво</w:t>
      </w:r>
      <w:r>
        <w:rPr>
          <w:rFonts w:ascii="Georgia" w:hAnsi="Georgia"/>
        </w:rPr>
        <w:t xml:space="preserve">бождение от которых осуществляются Президентом Российской Федерации или по представлению Президента Российской Федерации, гражданами, претендующими на замещение должностей первого заместителя и заместителей Генерального прокурора </w:t>
      </w:r>
      <w:r>
        <w:rPr>
          <w:rFonts w:ascii="Georgia" w:hAnsi="Georgia"/>
        </w:rPr>
        <w:lastRenderedPageBreak/>
        <w:t>Российской Федерации, назн</w:t>
      </w:r>
      <w:r>
        <w:rPr>
          <w:rFonts w:ascii="Georgia" w:hAnsi="Georgia"/>
        </w:rPr>
        <w:t>ачение на которые и освобождение от которых осуществляются по представлению Генерального прокурора Российской Федерации, гражданами, претендующими на замещение должностей руководителей и заместителей руководителей Аппарата Совета Федерации Федерального Соб</w:t>
      </w:r>
      <w:r>
        <w:rPr>
          <w:rFonts w:ascii="Georgia" w:hAnsi="Georgia"/>
        </w:rPr>
        <w:t>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представляемые государственными с</w:t>
      </w:r>
      <w:r>
        <w:rPr>
          <w:rFonts w:ascii="Georgia" w:hAnsi="Georgia"/>
        </w:rPr>
        <w:t>лужащими, замещающими указанные должности государственной службы,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кадров."</w:t>
      </w:r>
      <w:r>
        <w:rPr>
          <w:rFonts w:ascii="Georgia" w:hAnsi="Georgia"/>
        </w:rPr>
        <w:t>.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Style w:val="docexpired1"/>
          <w:rFonts w:ascii="Georgia" w:hAnsi="Georgia"/>
        </w:rPr>
        <w:t>3.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Пункт утратил силу -</w:t>
      </w:r>
      <w:r>
        <w:rPr>
          <w:rStyle w:val="docexpired1"/>
          <w:rFonts w:ascii="Georgia" w:hAnsi="Georgia"/>
        </w:rPr>
        <w:t xml:space="preserve"> </w:t>
      </w:r>
      <w:hyperlink r:id="rId148" w:anchor="/document/99/499030963/XA00M2O2MP/" w:history="1">
        <w:r>
          <w:rPr>
            <w:rStyle w:val="a4"/>
            <w:rFonts w:ascii="Georgia" w:hAnsi="Georgia"/>
          </w:rPr>
          <w:t>Указ Президента Российской Федерации от 8 июля 2013 года № 613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149" w:anchor="/document/99/499031818/XA00M8O2ND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  <w:r>
        <w:rPr>
          <w:rStyle w:val="btn"/>
          <w:rFonts w:ascii="Georgia" w:hAnsi="Georgia"/>
          <w:vanish/>
          <w:color w:val="CCCCCC"/>
        </w:rPr>
        <w:t>1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4. В</w:t>
      </w:r>
      <w:r>
        <w:rPr>
          <w:rFonts w:ascii="Georgia" w:hAnsi="Georgia"/>
        </w:rPr>
        <w:t xml:space="preserve"> </w:t>
      </w:r>
      <w:hyperlink r:id="rId150" w:anchor="/document/99/902175657/XA00M2U2M0/" w:history="1">
        <w:r>
          <w:rPr>
            <w:rStyle w:val="a4"/>
            <w:rFonts w:ascii="Georgia" w:hAnsi="Georgia"/>
          </w:rPr>
          <w:t>Положении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</w:t>
        </w:r>
        <w:r>
          <w:rPr>
            <w:rStyle w:val="a4"/>
            <w:rFonts w:ascii="Georgia" w:hAnsi="Georgia"/>
          </w:rPr>
          <w:t>сударственными служащими, и соблюдения федеральными государственными служащими требований к служебному поведению</w:t>
        </w:r>
      </w:hyperlink>
      <w:r>
        <w:rPr>
          <w:rFonts w:ascii="Georgia" w:hAnsi="Georgia"/>
        </w:rPr>
        <w:t>, утвержденном</w:t>
      </w:r>
      <w:r>
        <w:rPr>
          <w:rFonts w:ascii="Georgia" w:hAnsi="Georgia"/>
        </w:rPr>
        <w:t xml:space="preserve"> </w:t>
      </w:r>
      <w:hyperlink r:id="rId151" w:anchor="/document/99/902175657/XA00M6G2N3/" w:history="1">
        <w:r>
          <w:rPr>
            <w:rStyle w:val="a4"/>
            <w:rFonts w:ascii="Georgia" w:hAnsi="Georgia"/>
          </w:rPr>
          <w:t>Указом Президента Российской Федерации от 21 с</w:t>
        </w:r>
        <w:r>
          <w:rPr>
            <w:rStyle w:val="a4"/>
            <w:rFonts w:ascii="Georgia" w:hAnsi="Georgia"/>
          </w:rPr>
          <w:t>ентября 2009 года №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</w:t>
        </w:r>
        <w:r>
          <w:rPr>
            <w:rStyle w:val="a4"/>
            <w:rFonts w:ascii="Georgia" w:hAnsi="Georgia"/>
          </w:rPr>
          <w:t>и служащими требований к служебному поведению"</w:t>
        </w:r>
      </w:hyperlink>
      <w:r>
        <w:rPr>
          <w:rFonts w:ascii="Georgia" w:hAnsi="Georgia"/>
        </w:rPr>
        <w:t xml:space="preserve"> (Собрание законодательства Российской Федерации, 2009, № 39, ст.4588; 2010, № 3, ст.274; № 27, ст.3446; № 30, ст.4070; 2012, № 12, ст.1391)</w:t>
      </w:r>
      <w:r>
        <w:rPr>
          <w:rFonts w:ascii="Georgia" w:hAnsi="Georgia"/>
        </w:rPr>
        <w:t>: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а) в абзаце первом</w:t>
      </w:r>
      <w:r>
        <w:rPr>
          <w:rFonts w:ascii="Georgia" w:hAnsi="Georgia"/>
        </w:rPr>
        <w:t xml:space="preserve"> </w:t>
      </w:r>
      <w:hyperlink r:id="rId152" w:anchor="/document/99/902175657/XA00M6U2MJ/" w:history="1">
        <w:r>
          <w:rPr>
            <w:rStyle w:val="a4"/>
            <w:rFonts w:ascii="Georgia" w:hAnsi="Georgia"/>
          </w:rPr>
          <w:t>пункта 4</w:t>
        </w:r>
      </w:hyperlink>
      <w:r>
        <w:rPr>
          <w:rFonts w:ascii="Georgia" w:hAnsi="Georgia"/>
        </w:rPr>
        <w:t xml:space="preserve"> слова "Министра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коррупции" заменить словами "Заместит</w:t>
      </w:r>
      <w:r>
        <w:rPr>
          <w:rFonts w:ascii="Georgia" w:hAnsi="Georgia"/>
        </w:rPr>
        <w:t>еля Председателя Правительства Российской Федерации - Руководителя Аппарата Правительства Российской Федерации"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б) дополнить пунктами 5.1 и 5.2 следующего содержания: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"5.1. По решению Президента Российской Федерации, Руководителя Администрации Президе</w:t>
      </w:r>
      <w:r>
        <w:rPr>
          <w:rFonts w:ascii="Georgia" w:hAnsi="Georgia"/>
        </w:rPr>
        <w:t>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</w:t>
      </w:r>
      <w:r>
        <w:rPr>
          <w:rFonts w:ascii="Georgia" w:hAnsi="Georgia"/>
        </w:rPr>
        <w:t>: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а) достоверности и полноты сведений о доходах, расходах, об имущест</w:t>
      </w:r>
      <w:r>
        <w:rPr>
          <w:rFonts w:ascii="Georgia" w:hAnsi="Georgia"/>
        </w:rPr>
        <w:t>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</w:t>
      </w:r>
      <w:r>
        <w:rPr>
          <w:rFonts w:ascii="Georgia" w:hAnsi="Georgia"/>
        </w:rPr>
        <w:t>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</w:t>
      </w:r>
      <w:r>
        <w:rPr>
          <w:rFonts w:ascii="Georgia" w:hAnsi="Georgia"/>
        </w:rPr>
        <w:t>;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</w:t>
      </w:r>
      <w:r>
        <w:rPr>
          <w:rFonts w:ascii="Georgia" w:hAnsi="Georgia"/>
        </w:rPr>
        <w:t>;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lastRenderedPageBreak/>
        <w:t>в) соблюдения лицами, замещающими должности, указанн</w:t>
      </w:r>
      <w:r>
        <w:rPr>
          <w:rFonts w:ascii="Georgia" w:hAnsi="Georgia"/>
        </w:rPr>
        <w:t>ые в подпункте "а" настоящего пункта, их супругами и несовершеннолетними детьми установленных для них запретов и ограничений, а также исполнения ими своих обязанностей</w:t>
      </w:r>
      <w:r>
        <w:rPr>
          <w:rFonts w:ascii="Georgia" w:hAnsi="Georgia"/>
        </w:rPr>
        <w:t>.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5.2. Проверка, предусмотренная пунктом 5.1 настоящего Положения, может проводиться неза</w:t>
      </w:r>
      <w:r>
        <w:rPr>
          <w:rFonts w:ascii="Georgia" w:hAnsi="Georgia"/>
        </w:rPr>
        <w:t>висимо от проверок, осуществляемых подразделениями, должностными лицами либо комиссиями иных органов и организаций."</w:t>
      </w:r>
      <w:r>
        <w:rPr>
          <w:rFonts w:ascii="Georgia" w:hAnsi="Georgia"/>
        </w:rPr>
        <w:t>;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в) в</w:t>
      </w:r>
      <w:r>
        <w:rPr>
          <w:rFonts w:ascii="Georgia" w:hAnsi="Georgia"/>
        </w:rPr>
        <w:t xml:space="preserve"> </w:t>
      </w:r>
      <w:hyperlink r:id="rId153" w:anchor="/document/99/902175657/XA00M9I2N5/" w:history="1">
        <w:r>
          <w:rPr>
            <w:rStyle w:val="a4"/>
            <w:rFonts w:ascii="Georgia" w:hAnsi="Georgia"/>
          </w:rPr>
          <w:t>пункте 16</w:t>
        </w:r>
      </w:hyperlink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154" w:anchor="/document/99/902175657/XA00M882N4/" w:history="1">
        <w:r>
          <w:rPr>
            <w:rStyle w:val="a4"/>
            <w:rFonts w:ascii="Georgia" w:hAnsi="Georgia"/>
          </w:rPr>
          <w:t>подпункт "в"</w:t>
        </w:r>
      </w:hyperlink>
      <w:r>
        <w:rPr>
          <w:rFonts w:ascii="Georgia" w:hAnsi="Georgia"/>
        </w:rPr>
        <w:t xml:space="preserve"> после слов "работы (службы)" дополнить словами ", вид и реквизиты документа, удостоверяющего личность,";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дополнить подпунктом "е_1" следующего содержания: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"е_1) идентификационный номер налогопл</w:t>
      </w:r>
      <w:r>
        <w:rPr>
          <w:rFonts w:ascii="Georgia" w:hAnsi="Georgia"/>
        </w:rPr>
        <w:t>ательщика (в случае направления запроса в налоговые органы Российской Федерации);"</w:t>
      </w:r>
      <w:r>
        <w:rPr>
          <w:rFonts w:ascii="Georgia" w:hAnsi="Georgia"/>
        </w:rPr>
        <w:t>;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г) абзац первый</w:t>
      </w:r>
      <w:r>
        <w:rPr>
          <w:rFonts w:ascii="Georgia" w:hAnsi="Georgia"/>
        </w:rPr>
        <w:t xml:space="preserve"> </w:t>
      </w:r>
      <w:hyperlink r:id="rId155" w:anchor="/document/99/902175657/XA00MAM2NB/" w:history="1">
        <w:r>
          <w:rPr>
            <w:rStyle w:val="a4"/>
            <w:rFonts w:ascii="Georgia" w:hAnsi="Georgia"/>
          </w:rPr>
          <w:t>пункта 18</w:t>
        </w:r>
      </w:hyperlink>
      <w:r>
        <w:rPr>
          <w:rFonts w:ascii="Georgia" w:hAnsi="Georgia"/>
        </w:rPr>
        <w:t xml:space="preserve"> изложить в следующей редакции: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направляются:"</w:t>
      </w:r>
      <w:r>
        <w:rPr>
          <w:rFonts w:ascii="Georgia" w:hAnsi="Georgia"/>
        </w:rPr>
        <w:t>;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д) дополнить пунктом 18.1 следующего содержания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</w:t>
      </w:r>
      <w:r>
        <w:rPr>
          <w:rFonts w:ascii="Georgia" w:hAnsi="Georgia"/>
        </w:rPr>
        <w:t>рганов, перечень которых утвержден Президентом Российской Федерации."</w:t>
      </w:r>
      <w:r>
        <w:rPr>
          <w:rFonts w:ascii="Georgia" w:hAnsi="Georgia"/>
        </w:rPr>
        <w:t>.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5. В</w:t>
      </w:r>
      <w:r>
        <w:rPr>
          <w:rFonts w:ascii="Georgia" w:hAnsi="Georgia"/>
        </w:rPr>
        <w:t xml:space="preserve"> </w:t>
      </w:r>
      <w:hyperlink r:id="rId156" w:anchor="/document/99/902175655/XA00LVS2MC/" w:history="1">
        <w:r>
          <w:rPr>
            <w:rStyle w:val="a4"/>
            <w:rFonts w:ascii="Georgia" w:hAnsi="Georgia"/>
          </w:rPr>
          <w:t>Положении о проверке достоверности и полноты сведений, представляемых гражданами, претендующими н</w:t>
        </w:r>
        <w:r>
          <w:rPr>
            <w:rStyle w:val="a4"/>
            <w:rFonts w:ascii="Georgia" w:hAnsi="Georgia"/>
          </w:rPr>
          <w:t>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</w:t>
        </w:r>
      </w:hyperlink>
      <w:r>
        <w:rPr>
          <w:rFonts w:ascii="Georgia" w:hAnsi="Georgia"/>
        </w:rPr>
        <w:t>, утвержденном</w:t>
      </w:r>
      <w:r>
        <w:rPr>
          <w:rFonts w:ascii="Georgia" w:hAnsi="Georgia"/>
        </w:rPr>
        <w:t xml:space="preserve"> </w:t>
      </w:r>
      <w:hyperlink r:id="rId157" w:anchor="/document/99/902175655/XA00M6G2N3/" w:history="1">
        <w:r>
          <w:rPr>
            <w:rStyle w:val="a4"/>
            <w:rFonts w:ascii="Georgia" w:hAnsi="Georgia"/>
          </w:rPr>
          <w:t>Указом Президента Российской Федерации от 21 сентября 2009 года № 1066 "О проверке достоверности и полноты сведений, представляемых гражданами, претендующими на замещение государственных должн</w:t>
        </w:r>
        <w:r>
          <w:rPr>
            <w:rStyle w:val="a4"/>
            <w:rFonts w:ascii="Georgia" w:hAnsi="Georgia"/>
          </w:rPr>
          <w:t>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2009, № 39, ст.4</w:t>
      </w:r>
      <w:r>
        <w:rPr>
          <w:rFonts w:ascii="Georgia" w:hAnsi="Georgia"/>
        </w:rPr>
        <w:t>589; 2010, № 3, ст.274; № 27, ст.3446; 2011, № 4, ст.572; 2012, № 12, ст.1391)</w:t>
      </w:r>
      <w:r>
        <w:rPr>
          <w:rFonts w:ascii="Georgia" w:hAnsi="Georgia"/>
        </w:rPr>
        <w:t>: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а) в</w:t>
      </w:r>
      <w:r>
        <w:rPr>
          <w:rFonts w:ascii="Georgia" w:hAnsi="Georgia"/>
        </w:rPr>
        <w:t xml:space="preserve"> </w:t>
      </w:r>
      <w:hyperlink r:id="rId158" w:anchor="/document/99/902175655/XA00MB82NE/" w:history="1">
        <w:r>
          <w:rPr>
            <w:rStyle w:val="a4"/>
            <w:rFonts w:ascii="Georgia" w:hAnsi="Georgia"/>
          </w:rPr>
          <w:t>подпункте "а" пункта 1</w:t>
        </w:r>
      </w:hyperlink>
      <w:r>
        <w:rPr>
          <w:rFonts w:ascii="Georgia" w:hAnsi="Georgia"/>
        </w:rPr>
        <w:t xml:space="preserve"> слова "Министра Российской Федерации - Руководителя Аппарата Прав</w:t>
      </w:r>
      <w:r>
        <w:rPr>
          <w:rFonts w:ascii="Georgia" w:hAnsi="Georgia"/>
        </w:rPr>
        <w:t>ительства Российской Федерации" заменить словами "Заместителя Председателя Правительства Российской Федерации - Руководителя Аппарата Правительства Российской Федерации, Заместителя Председателя Правительства Российской Федерации - полномочного представите</w:t>
      </w:r>
      <w:r>
        <w:rPr>
          <w:rFonts w:ascii="Georgia" w:hAnsi="Georgia"/>
        </w:rPr>
        <w:t>ля Президента Российской Федерации в федеральном округе, Министра Российской Федерации - полномочного представителя Президента Российской Федерации в федеральном округе"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lastRenderedPageBreak/>
        <w:t>б) абзац первый</w:t>
      </w:r>
      <w:r>
        <w:rPr>
          <w:rFonts w:ascii="Georgia" w:hAnsi="Georgia"/>
        </w:rPr>
        <w:t xml:space="preserve"> </w:t>
      </w:r>
      <w:hyperlink r:id="rId159" w:anchor="/document/99/902175655/XA00M2O2MP/" w:history="1">
        <w:r>
          <w:rPr>
            <w:rStyle w:val="a4"/>
            <w:rFonts w:ascii="Georgia" w:hAnsi="Georgia"/>
          </w:rPr>
          <w:t>пункта 2</w:t>
        </w:r>
      </w:hyperlink>
      <w:r>
        <w:rPr>
          <w:rFonts w:ascii="Georgia" w:hAnsi="Georgia"/>
        </w:rPr>
        <w:t xml:space="preserve"> изложить в следующей редакции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"2. Проверка осуществляется Управлением Президента Российской Федерации по вопросам государственной службы и кадров (далее - Управление) по решению Руководителя Администрации Президента Российской Фе</w:t>
      </w:r>
      <w:r>
        <w:rPr>
          <w:rFonts w:ascii="Georgia" w:hAnsi="Georgia"/>
        </w:rPr>
        <w:t>дерации, Заместителя Председателя Правительства Российской Федерации - Руководителя Аппарата Правительства Российской Федерации или должностного лица Администрации Президента Российской Федерации, специально уполномоченного Руководителем Администрации През</w:t>
      </w:r>
      <w:r>
        <w:rPr>
          <w:rFonts w:ascii="Georgia" w:hAnsi="Georgia"/>
        </w:rPr>
        <w:t>идента Российской Федерации."</w:t>
      </w:r>
      <w:r>
        <w:rPr>
          <w:rFonts w:ascii="Georgia" w:hAnsi="Georgia"/>
        </w:rPr>
        <w:t>;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в) дополнить пунктами 2.1 и 2.2 следующего содержания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"2.1.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</w:t>
      </w:r>
      <w:r>
        <w:rPr>
          <w:rFonts w:ascii="Georgia" w:hAnsi="Georgia"/>
        </w:rPr>
        <w:t>истрации Президента Российской Федерации Управление может в установленном порядке осуществлять проверку</w:t>
      </w:r>
      <w:r>
        <w:rPr>
          <w:rFonts w:ascii="Georgia" w:hAnsi="Georgia"/>
        </w:rPr>
        <w:t>: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</w:t>
      </w:r>
      <w:r>
        <w:rPr>
          <w:rFonts w:ascii="Georgia" w:hAnsi="Georgia"/>
        </w:rPr>
        <w:t>ми на замещение любых должностей, замещение которых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</w:t>
      </w:r>
      <w:r>
        <w:rPr>
          <w:rFonts w:ascii="Georgia" w:hAnsi="Georgia"/>
        </w:rPr>
        <w:t>оответствии с нормативными правовыми актами Российской Федерации</w:t>
      </w:r>
      <w:r>
        <w:rPr>
          <w:rFonts w:ascii="Georgia" w:hAnsi="Georgia"/>
        </w:rPr>
        <w:t>;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</w:t>
      </w:r>
      <w:r>
        <w:rPr>
          <w:rFonts w:ascii="Georgia" w:hAnsi="Georgia"/>
        </w:rPr>
        <w:t>ящего пункта</w:t>
      </w:r>
      <w:r>
        <w:rPr>
          <w:rFonts w:ascii="Georgia" w:hAnsi="Georgia"/>
        </w:rPr>
        <w:t>;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в) соблюдения лицами, замещающими должности, указанные в подпункте "а" настоящего пункта, их супругами и несовершеннолетними детьми установленных для них запретов и ограничений, а также исполнения ими своих обязанностей</w:t>
      </w:r>
      <w:r>
        <w:rPr>
          <w:rFonts w:ascii="Georgia" w:hAnsi="Georgia"/>
        </w:rPr>
        <w:t>.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2.2. Проверка, предус</w:t>
      </w:r>
      <w:r>
        <w:rPr>
          <w:rFonts w:ascii="Georgia" w:hAnsi="Georgia"/>
        </w:rPr>
        <w:t>мотренная пунктом 2.1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организаций."</w:t>
      </w:r>
      <w:r>
        <w:rPr>
          <w:rFonts w:ascii="Georgia" w:hAnsi="Georgia"/>
        </w:rPr>
        <w:t>;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г) в</w:t>
      </w:r>
      <w:r>
        <w:rPr>
          <w:rFonts w:ascii="Georgia" w:hAnsi="Georgia"/>
        </w:rPr>
        <w:t xml:space="preserve"> </w:t>
      </w:r>
      <w:hyperlink r:id="rId160" w:anchor="/document/99/902175655/XA00M7S2MM/" w:history="1">
        <w:r>
          <w:rPr>
            <w:rStyle w:val="a4"/>
            <w:rFonts w:ascii="Georgia" w:hAnsi="Georgia"/>
          </w:rPr>
          <w:t>подпункте "г" пункта 7</w:t>
        </w:r>
      </w:hyperlink>
      <w:r>
        <w:rPr>
          <w:rFonts w:ascii="Georgia" w:hAnsi="Georgia"/>
        </w:rPr>
        <w:t xml:space="preserve"> слова "запрос в органы" заменить словами "запросы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</w:t>
      </w:r>
      <w:r>
        <w:rPr>
          <w:rFonts w:ascii="Georgia" w:hAnsi="Georgia"/>
        </w:rPr>
        <w:t>ок с ним) в органы"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д) дополнить пунктом 7.1 следующего содержания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"7.1.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</w:t>
      </w:r>
      <w:r>
        <w:rPr>
          <w:rFonts w:ascii="Georgia" w:hAnsi="Georgia"/>
        </w:rPr>
        <w:t>тся руководителями (должностными лицами) федеральных государственных органов, перечень которых утвержден Президентом Российской Федерации."</w:t>
      </w:r>
      <w:r>
        <w:rPr>
          <w:rFonts w:ascii="Georgia" w:hAnsi="Georgia"/>
        </w:rPr>
        <w:t>;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е) в</w:t>
      </w:r>
      <w:r>
        <w:rPr>
          <w:rFonts w:ascii="Georgia" w:hAnsi="Georgia"/>
        </w:rPr>
        <w:t xml:space="preserve"> </w:t>
      </w:r>
      <w:hyperlink r:id="rId161" w:anchor="/document/99/902175655/XA00M6U2MJ/" w:history="1">
        <w:r>
          <w:rPr>
            <w:rStyle w:val="a4"/>
            <w:rFonts w:ascii="Georgia" w:hAnsi="Georgia"/>
          </w:rPr>
          <w:t>пункте 8</w:t>
        </w:r>
      </w:hyperlink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162" w:anchor="/document/99/902175655/XA00MB42NC/" w:history="1">
        <w:r>
          <w:rPr>
            <w:rStyle w:val="a4"/>
            <w:rFonts w:ascii="Georgia" w:hAnsi="Georgia"/>
          </w:rPr>
          <w:t>подпункт "в</w:t>
        </w:r>
      </w:hyperlink>
      <w:r>
        <w:rPr>
          <w:rFonts w:ascii="Georgia" w:hAnsi="Georgia"/>
        </w:rPr>
        <w:t xml:space="preserve">" после слов "работы (службы)" дополнить словами ", вид и реквизиты </w:t>
      </w:r>
      <w:r>
        <w:rPr>
          <w:rFonts w:ascii="Georgia" w:hAnsi="Georgia"/>
        </w:rPr>
        <w:lastRenderedPageBreak/>
        <w:t>документа, удостоверяющего личность,"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дополнить подпунктом "е_1" следующего содержания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"е_1) идентификаци</w:t>
      </w:r>
      <w:r>
        <w:rPr>
          <w:rFonts w:ascii="Georgia" w:hAnsi="Georgia"/>
        </w:rPr>
        <w:t>онный номер налогоплательщика (в случае направления запроса в налоговые органы Российской Федерации);"</w:t>
      </w:r>
      <w:r>
        <w:rPr>
          <w:rFonts w:ascii="Georgia" w:hAnsi="Georgia"/>
        </w:rPr>
        <w:t>.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6. В</w:t>
      </w:r>
      <w:r>
        <w:rPr>
          <w:rFonts w:ascii="Georgia" w:hAnsi="Georgia"/>
        </w:rPr>
        <w:t xml:space="preserve"> </w:t>
      </w:r>
      <w:hyperlink r:id="rId163" w:anchor="/document/99/902223653/XA00M6U2MJ/" w:history="1">
        <w:r>
          <w:rPr>
            <w:rStyle w:val="a4"/>
            <w:rFonts w:ascii="Georgia" w:hAnsi="Georgia"/>
          </w:rPr>
          <w:t>Положении о комиссиях по соблюдению требований к служебному пове</w:t>
        </w:r>
        <w:r>
          <w:rPr>
            <w:rStyle w:val="a4"/>
            <w:rFonts w:ascii="Georgia" w:hAnsi="Georgia"/>
          </w:rPr>
          <w:t>дению федеральных государственных служащих и урегулированию конфликта интересов</w:t>
        </w:r>
      </w:hyperlink>
      <w:r>
        <w:rPr>
          <w:rFonts w:ascii="Georgia" w:hAnsi="Georgia"/>
        </w:rPr>
        <w:t>, утвержденном</w:t>
      </w:r>
      <w:r>
        <w:rPr>
          <w:rFonts w:ascii="Georgia" w:hAnsi="Georgia"/>
        </w:rPr>
        <w:t xml:space="preserve"> </w:t>
      </w:r>
      <w:hyperlink r:id="rId164" w:anchor="/document/99/902223653/XA00M6G2N3/" w:history="1">
        <w:r>
          <w:rPr>
            <w:rStyle w:val="a4"/>
            <w:rFonts w:ascii="Georgia" w:hAnsi="Georgia"/>
          </w:rPr>
          <w:t>Указом Президента Российской Федерации от 1 июля 2010 года № 821 "О комиссиях п</w:t>
        </w:r>
        <w:r>
          <w:rPr>
            <w:rStyle w:val="a4"/>
            <w:rFonts w:ascii="Georgia" w:hAnsi="Georgia"/>
          </w:rPr>
          <w:t>о соблюдению требований к служебному поведению федеральных государственных служащих и урегулированию конфликта интересов"</w:t>
        </w:r>
      </w:hyperlink>
      <w:r>
        <w:rPr>
          <w:rFonts w:ascii="Georgia" w:hAnsi="Georgia"/>
        </w:rPr>
        <w:t xml:space="preserve"> (Собрание законодательства Российской Федерации, 2010, № 27, ст.3446; 2012, № 12, ст.1391)</w:t>
      </w:r>
      <w:r>
        <w:rPr>
          <w:rFonts w:ascii="Georgia" w:hAnsi="Georgia"/>
        </w:rPr>
        <w:t>: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а)</w:t>
      </w:r>
      <w:r>
        <w:rPr>
          <w:rFonts w:ascii="Georgia" w:hAnsi="Georgia"/>
        </w:rPr>
        <w:t xml:space="preserve"> </w:t>
      </w:r>
      <w:hyperlink r:id="rId165" w:anchor="/document/99/902223653/XA00M6Q2MH/" w:history="1">
        <w:r>
          <w:rPr>
            <w:rStyle w:val="a4"/>
            <w:rFonts w:ascii="Georgia" w:hAnsi="Georgia"/>
          </w:rPr>
          <w:t>пункт 16</w:t>
        </w:r>
      </w:hyperlink>
      <w:r>
        <w:rPr>
          <w:rFonts w:ascii="Georgia" w:hAnsi="Georgia"/>
        </w:rPr>
        <w:t xml:space="preserve"> дополнить подпунктом "г" следующего содержания:</w:t>
      </w:r>
      <w:r>
        <w:rPr>
          <w:rFonts w:ascii="Georgia" w:hAnsi="Georgia"/>
        </w:rPr>
        <w:t xml:space="preserve"> 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</w:t>
      </w:r>
      <w:r>
        <w:rPr>
          <w:rFonts w:ascii="Georgia" w:hAnsi="Georgia"/>
        </w:rPr>
        <w:t>и неполных сведений, предусмотренных</w:t>
      </w:r>
      <w:r>
        <w:rPr>
          <w:rFonts w:ascii="Georgia" w:hAnsi="Georgia"/>
        </w:rPr>
        <w:t xml:space="preserve"> </w:t>
      </w:r>
      <w:hyperlink r:id="rId166" w:anchor="/document/99/902383514/XA00M6A2MF/" w:history="1">
        <w:r>
          <w:rPr>
            <w:rStyle w:val="a4"/>
            <w:rFonts w:ascii="Georgia" w:hAnsi="Georgia"/>
          </w:rPr>
          <w:t>частью 1 статьи 3 Федерального закона от 3 декабря 2012 года № 230-ФЗ "О контроле за соответствием расходов лиц, замещающих государствен</w:t>
        </w:r>
        <w:r>
          <w:rPr>
            <w:rStyle w:val="a4"/>
            <w:rFonts w:ascii="Georgia" w:hAnsi="Georgia"/>
          </w:rPr>
          <w:t>ные должности, и иных лиц их доходам"</w:t>
        </w:r>
      </w:hyperlink>
      <w:r>
        <w:rPr>
          <w:rFonts w:ascii="Georgia" w:hAnsi="Georgia"/>
        </w:rPr>
        <w:t xml:space="preserve"> (далее -</w:t>
      </w:r>
      <w:r>
        <w:rPr>
          <w:rFonts w:ascii="Georgia" w:hAnsi="Georgia"/>
        </w:rPr>
        <w:t xml:space="preserve"> </w:t>
      </w:r>
      <w:hyperlink r:id="rId167" w:anchor="/document/99/902383514/XA00M6G2N3/" w:history="1">
        <w:r>
          <w:rPr>
            <w:rStyle w:val="a4"/>
            <w:rFonts w:ascii="Georgia" w:hAnsi="Georgia"/>
          </w:rPr>
          <w:t>Федеральный закон "О контроле за соответствием расходов лиц, замещающих государственные должности, и иных лиц их доходам"</w:t>
        </w:r>
      </w:hyperlink>
      <w:r>
        <w:rPr>
          <w:rFonts w:ascii="Georgia" w:hAnsi="Georgia"/>
        </w:rPr>
        <w:t>);"</w:t>
      </w:r>
      <w:r>
        <w:rPr>
          <w:rFonts w:ascii="Georgia" w:hAnsi="Georgia"/>
        </w:rPr>
        <w:t>;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б) дополнить пунктом 25.1 следующего содержания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"25.1. По итогам рассмотрения вопроса, указанного в подпункте "г" пункта 16 настоящего Положения, комиссия принимает одно из следующих решений</w:t>
      </w:r>
      <w:r>
        <w:rPr>
          <w:rFonts w:ascii="Georgia" w:hAnsi="Georgia"/>
        </w:rPr>
        <w:t>: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а) признать, что сведения, представленные государственным слу</w:t>
      </w:r>
      <w:r>
        <w:rPr>
          <w:rFonts w:ascii="Georgia" w:hAnsi="Georgia"/>
        </w:rPr>
        <w:t>жащим в соответствии с</w:t>
      </w:r>
      <w:r>
        <w:rPr>
          <w:rFonts w:ascii="Georgia" w:hAnsi="Georgia"/>
        </w:rPr>
        <w:t xml:space="preserve"> </w:t>
      </w:r>
      <w:hyperlink r:id="rId168" w:anchor="/document/99/902383514/XA00M6A2MF/" w:history="1">
        <w:r>
          <w:rPr>
            <w:rStyle w:val="a4"/>
            <w:rFonts w:ascii="Georgia" w:hAnsi="Georgia"/>
          </w:rPr>
          <w:t>частью 1 статьи 3 Федерального закона "О контроле за соответствием расходов лиц, замещающих государственные должности, и иных лиц их доходам"</w:t>
        </w:r>
      </w:hyperlink>
      <w:r>
        <w:rPr>
          <w:rFonts w:ascii="Georgia" w:hAnsi="Georgia"/>
        </w:rPr>
        <w:t>, являютс</w:t>
      </w:r>
      <w:r>
        <w:rPr>
          <w:rFonts w:ascii="Georgia" w:hAnsi="Georgia"/>
        </w:rPr>
        <w:t>я достоверными и полными</w:t>
      </w:r>
      <w:r>
        <w:rPr>
          <w:rFonts w:ascii="Georgia" w:hAnsi="Georgia"/>
        </w:rPr>
        <w:t>;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б) признать, что сведения, представленные государственным служащим в соответствии с</w:t>
      </w:r>
      <w:r>
        <w:rPr>
          <w:rFonts w:ascii="Georgia" w:hAnsi="Georgia"/>
        </w:rPr>
        <w:t xml:space="preserve"> </w:t>
      </w:r>
      <w:hyperlink r:id="rId169" w:anchor="/document/99/902383514/XA00M6A2MF/" w:history="1">
        <w:r>
          <w:rPr>
            <w:rStyle w:val="a4"/>
            <w:rFonts w:ascii="Georgia" w:hAnsi="Georgia"/>
          </w:rPr>
          <w:t>частью 1 статьи 3 Федерального закона "О контроле за соответствием расходов лиц, замещающих государственные должности, и иных лиц их доходам"</w:t>
        </w:r>
      </w:hyperlink>
      <w:r>
        <w:rPr>
          <w:rFonts w:ascii="Georgia" w:hAnsi="Georgia"/>
        </w:rPr>
        <w:t>, являются недостоверными и (или) неполными. В этом случае комиссия рекомендует руководителю государственного орган</w:t>
      </w:r>
      <w:r>
        <w:rPr>
          <w:rFonts w:ascii="Georgia" w:hAnsi="Georgia"/>
        </w:rPr>
        <w:t>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компетенцией."</w:t>
      </w:r>
      <w:r>
        <w:rPr>
          <w:rFonts w:ascii="Georgia" w:hAnsi="Georgia"/>
        </w:rPr>
        <w:t>;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t>в)</w:t>
      </w:r>
      <w:r>
        <w:rPr>
          <w:rFonts w:ascii="Georgia" w:hAnsi="Georgia"/>
        </w:rPr>
        <w:t xml:space="preserve"> </w:t>
      </w:r>
      <w:hyperlink r:id="rId170" w:anchor="/document/99/902223653/XA00M7S2MM/" w:history="1">
        <w:r>
          <w:rPr>
            <w:rStyle w:val="a4"/>
            <w:rFonts w:ascii="Georgia" w:hAnsi="Georgia"/>
          </w:rPr>
          <w:t>пункт 26</w:t>
        </w:r>
      </w:hyperlink>
      <w:r>
        <w:rPr>
          <w:rFonts w:ascii="Georgia" w:hAnsi="Georgia"/>
        </w:rPr>
        <w:t xml:space="preserve"> изложить в следующей редакции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"26. По итогам рассмотрения вопросов, указанных в подпунктах "а", "б" и "г" пункта 16 настоящего Положения, при наличии к тому ос</w:t>
      </w:r>
      <w:r>
        <w:rPr>
          <w:rFonts w:ascii="Georgia" w:hAnsi="Georgia"/>
        </w:rPr>
        <w:t>нований комиссия может принять иное решение, чем это предусмотрено пунктами 22-25 и 25.1 настоящего Положения. Основания и мотивы принятия такого решения должны быть отражены в протоколе заседания комиссии."</w:t>
      </w:r>
      <w:r>
        <w:rPr>
          <w:rFonts w:ascii="Georgia" w:hAnsi="Georgia"/>
        </w:rPr>
        <w:t>.</w:t>
      </w:r>
    </w:p>
    <w:p w:rsidR="00000000" w:rsidRDefault="003A5897">
      <w:pPr>
        <w:spacing w:after="223"/>
        <w:jc w:val="both"/>
        <w:divId w:val="2116900563"/>
        <w:rPr>
          <w:rFonts w:ascii="Georgia" w:hAnsi="Georgia"/>
        </w:rPr>
      </w:pPr>
      <w:r>
        <w:rPr>
          <w:rFonts w:ascii="Georgia" w:hAnsi="Georgia"/>
        </w:rPr>
        <w:lastRenderedPageBreak/>
        <w:t>7.</w:t>
      </w:r>
      <w:r>
        <w:rPr>
          <w:rFonts w:ascii="Georgia" w:hAnsi="Georgia"/>
        </w:rPr>
        <w:t xml:space="preserve"> </w:t>
      </w:r>
      <w:hyperlink r:id="rId171" w:anchor="/document/99/902263775/XA00LU62M3/" w:history="1">
        <w:r>
          <w:rPr>
            <w:rStyle w:val="a4"/>
            <w:rFonts w:ascii="Georgia" w:hAnsi="Georgia"/>
          </w:rPr>
          <w:t>Пункт 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</w:t>
        </w:r>
        <w:r>
          <w:rPr>
            <w:rStyle w:val="a4"/>
            <w:rFonts w:ascii="Georgia" w:hAnsi="Georgia"/>
          </w:rPr>
          <w:t>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172" w:anchor="/document/99/902263775/XA00M6G2N3/" w:history="1">
        <w:r>
          <w:rPr>
            <w:rStyle w:val="a4"/>
            <w:rFonts w:ascii="Georgia" w:hAnsi="Georgia"/>
          </w:rPr>
          <w:t>Указом Президента Российской Федерации от 25 февраля 2011 года № 233 "О некоторых вопросах организации деятельности президиума Совета при Президенте Российской Федерации по противодействию коррупции"</w:t>
        </w:r>
      </w:hyperlink>
      <w:r>
        <w:rPr>
          <w:rFonts w:ascii="Georgia" w:hAnsi="Georgia"/>
        </w:rPr>
        <w:t xml:space="preserve"> (Собрание законодательства Рос</w:t>
      </w:r>
      <w:r>
        <w:rPr>
          <w:rFonts w:ascii="Georgia" w:hAnsi="Georgia"/>
        </w:rPr>
        <w:t>сийской Федерации, 2011, № 9, ст.1223), дополнить подпунктом "а_1" следующего содержания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"а_1) вопросов, касающихся соблюдения требований к служебному (должностному) поведению лиц, замещающих: должность члена Совета директоров Центрального банка Российс</w:t>
      </w:r>
      <w:r>
        <w:rPr>
          <w:rFonts w:ascii="Georgia" w:hAnsi="Georgia"/>
        </w:rPr>
        <w:t>кой Федерации, должность заместителя Председателя Центрального Банка Российской Федерации, должности в государственных корпорациях (компаниях), иных организациях, созданных на основании федеральных законов, назначение на которые и освобождение от которых о</w:t>
      </w:r>
      <w:r>
        <w:rPr>
          <w:rFonts w:ascii="Georgia" w:hAnsi="Georgia"/>
        </w:rPr>
        <w:t>существляются Президентом Российской Федерации и Правительством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</w:t>
      </w:r>
      <w:r>
        <w:rPr>
          <w:rFonts w:ascii="Georgia" w:hAnsi="Georgia"/>
        </w:rPr>
        <w:t>е на которые и освобождение от которых осуществляются Президентом Российской Федерации и Правительством Российской Федерации, и урегулирования конфликта интересов. Указанные вопросы рассматриваются по основаниям и в порядке, которые установлены для рассмот</w:t>
      </w:r>
      <w:r>
        <w:rPr>
          <w:rFonts w:ascii="Georgia" w:hAnsi="Georgia"/>
        </w:rPr>
        <w:t>рения вопросов, предусмотренных подпунктом "а" настоящего пункта;"</w:t>
      </w:r>
      <w:r>
        <w:rPr>
          <w:rFonts w:ascii="Georgia" w:hAnsi="Georgia"/>
        </w:rPr>
        <w:t>.</w:t>
      </w:r>
    </w:p>
    <w:p w:rsidR="003A5897" w:rsidRDefault="003A5897">
      <w:pPr>
        <w:divId w:val="116439968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«Госфинансы»</w:t>
      </w:r>
      <w:r>
        <w:rPr>
          <w:rFonts w:ascii="Arial" w:eastAsia="Times New Roman" w:hAnsi="Arial" w:cs="Arial"/>
          <w:sz w:val="20"/>
          <w:szCs w:val="20"/>
        </w:rPr>
        <w:br/>
        <w:t>www.gosfinansy.ru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09.10.2018</w:t>
      </w:r>
    </w:p>
    <w:sectPr w:rsidR="003A5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0A6"/>
    <w:rsid w:val="001F60A6"/>
    <w:rsid w:val="003A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2EA66-34EB-4D9D-8354-FBC832DE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  <w:rPr>
      <w:rFonts w:ascii="Georgia" w:hAnsi="Georgia"/>
    </w:r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before="100" w:beforeAutospacing="1"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100" w:afterAutospacing="1"/>
    </w:pPr>
  </w:style>
  <w:style w:type="paragraph" w:customStyle="1" w:styleId="docexpired">
    <w:name w:val="doc__expired"/>
    <w:basedOn w:val="a"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  <w:style w:type="character" w:customStyle="1" w:styleId="btn">
    <w:name w:val="btn"/>
    <w:basedOn w:val="a0"/>
  </w:style>
  <w:style w:type="character" w:customStyle="1" w:styleId="docuntyped-name">
    <w:name w:val="doc__untyped-name"/>
    <w:basedOn w:val="a0"/>
  </w:style>
  <w:style w:type="character" w:customStyle="1" w:styleId="docexpired1">
    <w:name w:val="doc__expired1"/>
    <w:basedOn w:val="a0"/>
    <w:rPr>
      <w:color w:val="CCCCCC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067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56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643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6985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9968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sfinansy.ru/" TargetMode="External"/><Relationship Id="rId117" Type="http://schemas.openxmlformats.org/officeDocument/2006/relationships/hyperlink" Target="https://www.gosfinansy.ru/" TargetMode="External"/><Relationship Id="rId21" Type="http://schemas.openxmlformats.org/officeDocument/2006/relationships/hyperlink" Target="https://www.gosfinansy.ru/" TargetMode="External"/><Relationship Id="rId42" Type="http://schemas.openxmlformats.org/officeDocument/2006/relationships/hyperlink" Target="https://www.gosfinansy.ru/" TargetMode="External"/><Relationship Id="rId47" Type="http://schemas.openxmlformats.org/officeDocument/2006/relationships/hyperlink" Target="https://www.gosfinansy.ru/" TargetMode="External"/><Relationship Id="rId63" Type="http://schemas.openxmlformats.org/officeDocument/2006/relationships/hyperlink" Target="https://www.gosfinansy.ru/" TargetMode="External"/><Relationship Id="rId68" Type="http://schemas.openxmlformats.org/officeDocument/2006/relationships/hyperlink" Target="https://www.gosfinansy.ru/" TargetMode="External"/><Relationship Id="rId84" Type="http://schemas.openxmlformats.org/officeDocument/2006/relationships/hyperlink" Target="https://www.gosfinansy.ru/" TargetMode="External"/><Relationship Id="rId89" Type="http://schemas.openxmlformats.org/officeDocument/2006/relationships/hyperlink" Target="https://www.gosfinansy.ru/" TargetMode="External"/><Relationship Id="rId112" Type="http://schemas.openxmlformats.org/officeDocument/2006/relationships/hyperlink" Target="https://www.gosfinansy.ru/" TargetMode="External"/><Relationship Id="rId133" Type="http://schemas.openxmlformats.org/officeDocument/2006/relationships/hyperlink" Target="https://www.gosfinansy.ru/" TargetMode="External"/><Relationship Id="rId138" Type="http://schemas.openxmlformats.org/officeDocument/2006/relationships/hyperlink" Target="https://www.gosfinansy.ru/" TargetMode="External"/><Relationship Id="rId154" Type="http://schemas.openxmlformats.org/officeDocument/2006/relationships/hyperlink" Target="https://www.gosfinansy.ru/" TargetMode="External"/><Relationship Id="rId159" Type="http://schemas.openxmlformats.org/officeDocument/2006/relationships/hyperlink" Target="https://www.gosfinansy.ru/" TargetMode="External"/><Relationship Id="rId170" Type="http://schemas.openxmlformats.org/officeDocument/2006/relationships/hyperlink" Target="https://www.gosfinansy.ru/" TargetMode="External"/><Relationship Id="rId16" Type="http://schemas.openxmlformats.org/officeDocument/2006/relationships/hyperlink" Target="https://www.gosfinansy.ru/" TargetMode="External"/><Relationship Id="rId107" Type="http://schemas.openxmlformats.org/officeDocument/2006/relationships/hyperlink" Target="https://www.gosfinansy.ru/" TargetMode="External"/><Relationship Id="rId11" Type="http://schemas.openxmlformats.org/officeDocument/2006/relationships/hyperlink" Target="https://www.gosfinansy.ru/" TargetMode="External"/><Relationship Id="rId32" Type="http://schemas.openxmlformats.org/officeDocument/2006/relationships/hyperlink" Target="https://www.gosfinansy.ru/" TargetMode="External"/><Relationship Id="rId37" Type="http://schemas.openxmlformats.org/officeDocument/2006/relationships/hyperlink" Target="https://www.gosfinansy.ru/" TargetMode="External"/><Relationship Id="rId53" Type="http://schemas.openxmlformats.org/officeDocument/2006/relationships/hyperlink" Target="https://www.gosfinansy.ru/" TargetMode="External"/><Relationship Id="rId58" Type="http://schemas.openxmlformats.org/officeDocument/2006/relationships/hyperlink" Target="https://www.gosfinansy.ru/" TargetMode="External"/><Relationship Id="rId74" Type="http://schemas.openxmlformats.org/officeDocument/2006/relationships/hyperlink" Target="https://www.gosfinansy.ru/" TargetMode="External"/><Relationship Id="rId79" Type="http://schemas.openxmlformats.org/officeDocument/2006/relationships/hyperlink" Target="https://www.gosfinansy.ru/" TargetMode="External"/><Relationship Id="rId102" Type="http://schemas.openxmlformats.org/officeDocument/2006/relationships/hyperlink" Target="https://www.gosfinansy.ru/" TargetMode="External"/><Relationship Id="rId123" Type="http://schemas.openxmlformats.org/officeDocument/2006/relationships/hyperlink" Target="https://www.gosfinansy.ru/" TargetMode="External"/><Relationship Id="rId128" Type="http://schemas.openxmlformats.org/officeDocument/2006/relationships/hyperlink" Target="https://www.gosfinansy.ru/" TargetMode="External"/><Relationship Id="rId144" Type="http://schemas.openxmlformats.org/officeDocument/2006/relationships/hyperlink" Target="https://www.gosfinansy.ru/" TargetMode="External"/><Relationship Id="rId149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90" Type="http://schemas.openxmlformats.org/officeDocument/2006/relationships/hyperlink" Target="https://www.gosfinansy.ru/" TargetMode="External"/><Relationship Id="rId95" Type="http://schemas.openxmlformats.org/officeDocument/2006/relationships/hyperlink" Target="https://www.gosfinansy.ru/" TargetMode="External"/><Relationship Id="rId160" Type="http://schemas.openxmlformats.org/officeDocument/2006/relationships/hyperlink" Target="https://www.gosfinansy.ru/" TargetMode="External"/><Relationship Id="rId165" Type="http://schemas.openxmlformats.org/officeDocument/2006/relationships/hyperlink" Target="https://www.gosfinansy.ru/" TargetMode="External"/><Relationship Id="rId22" Type="http://schemas.openxmlformats.org/officeDocument/2006/relationships/hyperlink" Target="https://www.gosfinansy.ru/" TargetMode="External"/><Relationship Id="rId27" Type="http://schemas.openxmlformats.org/officeDocument/2006/relationships/hyperlink" Target="https://www.gosfinansy.ru/" TargetMode="External"/><Relationship Id="rId43" Type="http://schemas.openxmlformats.org/officeDocument/2006/relationships/hyperlink" Target="https://www.gosfinansy.ru/" TargetMode="External"/><Relationship Id="rId48" Type="http://schemas.openxmlformats.org/officeDocument/2006/relationships/hyperlink" Target="https://www.gosfinansy.ru/" TargetMode="External"/><Relationship Id="rId64" Type="http://schemas.openxmlformats.org/officeDocument/2006/relationships/hyperlink" Target="https://www.gosfinansy.ru/" TargetMode="External"/><Relationship Id="rId69" Type="http://schemas.openxmlformats.org/officeDocument/2006/relationships/hyperlink" Target="https://www.gosfinansy.ru/" TargetMode="External"/><Relationship Id="rId113" Type="http://schemas.openxmlformats.org/officeDocument/2006/relationships/hyperlink" Target="https://www.gosfinansy.ru/" TargetMode="External"/><Relationship Id="rId118" Type="http://schemas.openxmlformats.org/officeDocument/2006/relationships/hyperlink" Target="https://www.gosfinansy.ru/" TargetMode="External"/><Relationship Id="rId134" Type="http://schemas.openxmlformats.org/officeDocument/2006/relationships/hyperlink" Target="https://www.gosfinansy.ru/" TargetMode="External"/><Relationship Id="rId139" Type="http://schemas.openxmlformats.org/officeDocument/2006/relationships/hyperlink" Target="https://www.gosfinansy.ru/" TargetMode="External"/><Relationship Id="rId80" Type="http://schemas.openxmlformats.org/officeDocument/2006/relationships/hyperlink" Target="https://www.gosfinansy.ru/" TargetMode="External"/><Relationship Id="rId85" Type="http://schemas.openxmlformats.org/officeDocument/2006/relationships/hyperlink" Target="https://www.gosfinansy.ru/" TargetMode="External"/><Relationship Id="rId150" Type="http://schemas.openxmlformats.org/officeDocument/2006/relationships/hyperlink" Target="https://www.gosfinansy.ru/" TargetMode="External"/><Relationship Id="rId155" Type="http://schemas.openxmlformats.org/officeDocument/2006/relationships/hyperlink" Target="https://www.gosfinansy.ru/" TargetMode="External"/><Relationship Id="rId171" Type="http://schemas.openxmlformats.org/officeDocument/2006/relationships/hyperlink" Target="https://www.gosfinansy.ru/" TargetMode="Externa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33" Type="http://schemas.openxmlformats.org/officeDocument/2006/relationships/hyperlink" Target="https://www.gosfinansy.ru/" TargetMode="External"/><Relationship Id="rId38" Type="http://schemas.openxmlformats.org/officeDocument/2006/relationships/hyperlink" Target="https://www.gosfinansy.ru/" TargetMode="External"/><Relationship Id="rId59" Type="http://schemas.openxmlformats.org/officeDocument/2006/relationships/hyperlink" Target="https://www.gosfinansy.ru/" TargetMode="External"/><Relationship Id="rId103" Type="http://schemas.openxmlformats.org/officeDocument/2006/relationships/hyperlink" Target="https://www.gosfinansy.ru/" TargetMode="External"/><Relationship Id="rId108" Type="http://schemas.openxmlformats.org/officeDocument/2006/relationships/hyperlink" Target="https://www.gosfinansy.ru/" TargetMode="External"/><Relationship Id="rId124" Type="http://schemas.openxmlformats.org/officeDocument/2006/relationships/hyperlink" Target="https://www.gosfinansy.ru/" TargetMode="External"/><Relationship Id="rId129" Type="http://schemas.openxmlformats.org/officeDocument/2006/relationships/hyperlink" Target="https://www.gosfinansy.ru/" TargetMode="External"/><Relationship Id="rId54" Type="http://schemas.openxmlformats.org/officeDocument/2006/relationships/hyperlink" Target="https://www.gosfinansy.ru/" TargetMode="External"/><Relationship Id="rId70" Type="http://schemas.openxmlformats.org/officeDocument/2006/relationships/hyperlink" Target="https://www.gosfinansy.ru/" TargetMode="External"/><Relationship Id="rId75" Type="http://schemas.openxmlformats.org/officeDocument/2006/relationships/hyperlink" Target="https://www.gosfinansy.ru/" TargetMode="External"/><Relationship Id="rId91" Type="http://schemas.openxmlformats.org/officeDocument/2006/relationships/hyperlink" Target="https://www.gosfinansy.ru/" TargetMode="External"/><Relationship Id="rId96" Type="http://schemas.openxmlformats.org/officeDocument/2006/relationships/hyperlink" Target="https://www.gosfinansy.ru/" TargetMode="External"/><Relationship Id="rId140" Type="http://schemas.openxmlformats.org/officeDocument/2006/relationships/hyperlink" Target="https://www.gosfinansy.ru/" TargetMode="External"/><Relationship Id="rId145" Type="http://schemas.openxmlformats.org/officeDocument/2006/relationships/hyperlink" Target="https://www.gosfinansy.ru/" TargetMode="External"/><Relationship Id="rId161" Type="http://schemas.openxmlformats.org/officeDocument/2006/relationships/hyperlink" Target="https://www.gosfinansy.ru/" TargetMode="External"/><Relationship Id="rId166" Type="http://schemas.openxmlformats.org/officeDocument/2006/relationships/hyperlink" Target="https://www.gosfinansy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sfinansy.ru/" TargetMode="External"/><Relationship Id="rId15" Type="http://schemas.openxmlformats.org/officeDocument/2006/relationships/hyperlink" Target="https://www.gosfinansy.ru/" TargetMode="External"/><Relationship Id="rId23" Type="http://schemas.openxmlformats.org/officeDocument/2006/relationships/hyperlink" Target="https://www.gosfinansy.ru/" TargetMode="External"/><Relationship Id="rId28" Type="http://schemas.openxmlformats.org/officeDocument/2006/relationships/hyperlink" Target="https://www.gosfinansy.ru/" TargetMode="External"/><Relationship Id="rId36" Type="http://schemas.openxmlformats.org/officeDocument/2006/relationships/hyperlink" Target="https://www.gosfinansy.ru/" TargetMode="External"/><Relationship Id="rId49" Type="http://schemas.openxmlformats.org/officeDocument/2006/relationships/hyperlink" Target="https://www.gosfinansy.ru/" TargetMode="External"/><Relationship Id="rId57" Type="http://schemas.openxmlformats.org/officeDocument/2006/relationships/hyperlink" Target="https://www.gosfinansy.ru/" TargetMode="External"/><Relationship Id="rId106" Type="http://schemas.openxmlformats.org/officeDocument/2006/relationships/hyperlink" Target="https://www.gosfinansy.ru/" TargetMode="External"/><Relationship Id="rId114" Type="http://schemas.openxmlformats.org/officeDocument/2006/relationships/hyperlink" Target="https://www.gosfinansy.ru/" TargetMode="External"/><Relationship Id="rId119" Type="http://schemas.openxmlformats.org/officeDocument/2006/relationships/hyperlink" Target="https://www.gosfinansy.ru/" TargetMode="External"/><Relationship Id="rId127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31" Type="http://schemas.openxmlformats.org/officeDocument/2006/relationships/hyperlink" Target="https://www.gosfinansy.ru/" TargetMode="External"/><Relationship Id="rId44" Type="http://schemas.openxmlformats.org/officeDocument/2006/relationships/hyperlink" Target="https://www.gosfinansy.ru/" TargetMode="External"/><Relationship Id="rId52" Type="http://schemas.openxmlformats.org/officeDocument/2006/relationships/hyperlink" Target="https://www.gosfinansy.ru/" TargetMode="External"/><Relationship Id="rId60" Type="http://schemas.openxmlformats.org/officeDocument/2006/relationships/hyperlink" Target="https://www.gosfinansy.ru/" TargetMode="External"/><Relationship Id="rId65" Type="http://schemas.openxmlformats.org/officeDocument/2006/relationships/hyperlink" Target="https://www.gosfinansy.ru/" TargetMode="External"/><Relationship Id="rId73" Type="http://schemas.openxmlformats.org/officeDocument/2006/relationships/hyperlink" Target="https://www.gosfinansy.ru/" TargetMode="External"/><Relationship Id="rId78" Type="http://schemas.openxmlformats.org/officeDocument/2006/relationships/hyperlink" Target="https://www.gosfinansy.ru/" TargetMode="External"/><Relationship Id="rId81" Type="http://schemas.openxmlformats.org/officeDocument/2006/relationships/hyperlink" Target="https://www.gosfinansy.ru/" TargetMode="External"/><Relationship Id="rId86" Type="http://schemas.openxmlformats.org/officeDocument/2006/relationships/hyperlink" Target="https://www.gosfinansy.ru/" TargetMode="External"/><Relationship Id="rId94" Type="http://schemas.openxmlformats.org/officeDocument/2006/relationships/hyperlink" Target="https://www.gosfinansy.ru/" TargetMode="External"/><Relationship Id="rId99" Type="http://schemas.openxmlformats.org/officeDocument/2006/relationships/hyperlink" Target="https://www.gosfinansy.ru/" TargetMode="External"/><Relationship Id="rId101" Type="http://schemas.openxmlformats.org/officeDocument/2006/relationships/hyperlink" Target="https://www.gosfinansy.ru/" TargetMode="External"/><Relationship Id="rId122" Type="http://schemas.openxmlformats.org/officeDocument/2006/relationships/hyperlink" Target="https://www.gosfinansy.ru/" TargetMode="External"/><Relationship Id="rId130" Type="http://schemas.openxmlformats.org/officeDocument/2006/relationships/hyperlink" Target="https://www.gosfinansy.ru/" TargetMode="External"/><Relationship Id="rId135" Type="http://schemas.openxmlformats.org/officeDocument/2006/relationships/hyperlink" Target="https://www.gosfinansy.ru/" TargetMode="External"/><Relationship Id="rId143" Type="http://schemas.openxmlformats.org/officeDocument/2006/relationships/hyperlink" Target="https://www.gosfinansy.ru/" TargetMode="External"/><Relationship Id="rId148" Type="http://schemas.openxmlformats.org/officeDocument/2006/relationships/hyperlink" Target="https://www.gosfinansy.ru/" TargetMode="External"/><Relationship Id="rId151" Type="http://schemas.openxmlformats.org/officeDocument/2006/relationships/hyperlink" Target="https://www.gosfinansy.ru/" TargetMode="External"/><Relationship Id="rId156" Type="http://schemas.openxmlformats.org/officeDocument/2006/relationships/hyperlink" Target="https://www.gosfinansy.ru/" TargetMode="External"/><Relationship Id="rId164" Type="http://schemas.openxmlformats.org/officeDocument/2006/relationships/hyperlink" Target="https://www.gosfinansy.ru/" TargetMode="External"/><Relationship Id="rId169" Type="http://schemas.openxmlformats.org/officeDocument/2006/relationships/hyperlink" Target="https://www.gosfinansy.ru/" TargetMode="External"/><Relationship Id="rId4" Type="http://schemas.openxmlformats.org/officeDocument/2006/relationships/hyperlink" Target="https://www.gosfinansy.ru/" TargetMode="External"/><Relationship Id="rId9" Type="http://schemas.openxmlformats.org/officeDocument/2006/relationships/hyperlink" Target="https://www.gosfinansy.ru/" TargetMode="External"/><Relationship Id="rId172" Type="http://schemas.openxmlformats.org/officeDocument/2006/relationships/hyperlink" Target="https://www.gosfinansy.ru/" TargetMode="External"/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39" Type="http://schemas.openxmlformats.org/officeDocument/2006/relationships/hyperlink" Target="https://www.gosfinansy.ru/" TargetMode="External"/><Relationship Id="rId109" Type="http://schemas.openxmlformats.org/officeDocument/2006/relationships/hyperlink" Target="https://www.gosfinansy.ru/" TargetMode="External"/><Relationship Id="rId34" Type="http://schemas.openxmlformats.org/officeDocument/2006/relationships/hyperlink" Target="https://www.gosfinansy.ru/" TargetMode="External"/><Relationship Id="rId50" Type="http://schemas.openxmlformats.org/officeDocument/2006/relationships/hyperlink" Target="https://www.gosfinansy.ru/" TargetMode="External"/><Relationship Id="rId55" Type="http://schemas.openxmlformats.org/officeDocument/2006/relationships/hyperlink" Target="https://www.gosfinansy.ru/" TargetMode="External"/><Relationship Id="rId76" Type="http://schemas.openxmlformats.org/officeDocument/2006/relationships/hyperlink" Target="https://www.gosfinansy.ru/" TargetMode="External"/><Relationship Id="rId97" Type="http://schemas.openxmlformats.org/officeDocument/2006/relationships/hyperlink" Target="https://www.gosfinansy.ru/" TargetMode="External"/><Relationship Id="rId104" Type="http://schemas.openxmlformats.org/officeDocument/2006/relationships/hyperlink" Target="https://www.gosfinansy.ru/" TargetMode="External"/><Relationship Id="rId120" Type="http://schemas.openxmlformats.org/officeDocument/2006/relationships/hyperlink" Target="https://www.gosfinansy.ru/" TargetMode="External"/><Relationship Id="rId125" Type="http://schemas.openxmlformats.org/officeDocument/2006/relationships/hyperlink" Target="https://www.gosfinansy.ru/" TargetMode="External"/><Relationship Id="rId141" Type="http://schemas.openxmlformats.org/officeDocument/2006/relationships/hyperlink" Target="https://www.gosfinansy.ru/" TargetMode="External"/><Relationship Id="rId146" Type="http://schemas.openxmlformats.org/officeDocument/2006/relationships/hyperlink" Target="https://www.gosfinansy.ru/" TargetMode="External"/><Relationship Id="rId167" Type="http://schemas.openxmlformats.org/officeDocument/2006/relationships/hyperlink" Target="https://www.gosfinansy.ru/" TargetMode="External"/><Relationship Id="rId7" Type="http://schemas.openxmlformats.org/officeDocument/2006/relationships/hyperlink" Target="https://www.gosfinansy.ru/" TargetMode="External"/><Relationship Id="rId71" Type="http://schemas.openxmlformats.org/officeDocument/2006/relationships/hyperlink" Target="https://www.gosfinansy.ru/" TargetMode="External"/><Relationship Id="rId92" Type="http://schemas.openxmlformats.org/officeDocument/2006/relationships/hyperlink" Target="https://www.gosfinansy.ru/" TargetMode="External"/><Relationship Id="rId162" Type="http://schemas.openxmlformats.org/officeDocument/2006/relationships/hyperlink" Target="https://www.gosfinansy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gosfinansy.ru/" TargetMode="External"/><Relationship Id="rId24" Type="http://schemas.openxmlformats.org/officeDocument/2006/relationships/hyperlink" Target="https://www.gosfinansy.ru/" TargetMode="External"/><Relationship Id="rId40" Type="http://schemas.openxmlformats.org/officeDocument/2006/relationships/hyperlink" Target="https://www.gosfinansy.ru/" TargetMode="External"/><Relationship Id="rId45" Type="http://schemas.openxmlformats.org/officeDocument/2006/relationships/hyperlink" Target="https://www.gosfinansy.ru/" TargetMode="External"/><Relationship Id="rId66" Type="http://schemas.openxmlformats.org/officeDocument/2006/relationships/hyperlink" Target="https://www.gosfinansy.ru/" TargetMode="External"/><Relationship Id="rId87" Type="http://schemas.openxmlformats.org/officeDocument/2006/relationships/hyperlink" Target="https://www.gosfinansy.ru/" TargetMode="External"/><Relationship Id="rId110" Type="http://schemas.openxmlformats.org/officeDocument/2006/relationships/hyperlink" Target="https://www.gosfinansy.ru/" TargetMode="External"/><Relationship Id="rId115" Type="http://schemas.openxmlformats.org/officeDocument/2006/relationships/hyperlink" Target="https://www.gosfinansy.ru/" TargetMode="External"/><Relationship Id="rId131" Type="http://schemas.openxmlformats.org/officeDocument/2006/relationships/hyperlink" Target="https://www.gosfinansy.ru/" TargetMode="External"/><Relationship Id="rId136" Type="http://schemas.openxmlformats.org/officeDocument/2006/relationships/hyperlink" Target="https://www.gosfinansy.ru/" TargetMode="External"/><Relationship Id="rId157" Type="http://schemas.openxmlformats.org/officeDocument/2006/relationships/hyperlink" Target="https://www.gosfinansy.ru/" TargetMode="External"/><Relationship Id="rId61" Type="http://schemas.openxmlformats.org/officeDocument/2006/relationships/hyperlink" Target="https://www.gosfinansy.ru/" TargetMode="External"/><Relationship Id="rId82" Type="http://schemas.openxmlformats.org/officeDocument/2006/relationships/hyperlink" Target="https://www.gosfinansy.ru/" TargetMode="External"/><Relationship Id="rId152" Type="http://schemas.openxmlformats.org/officeDocument/2006/relationships/hyperlink" Target="https://www.gosfinansy.ru/" TargetMode="External"/><Relationship Id="rId173" Type="http://schemas.openxmlformats.org/officeDocument/2006/relationships/fontTable" Target="fontTable.xml"/><Relationship Id="rId1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Relationship Id="rId30" Type="http://schemas.openxmlformats.org/officeDocument/2006/relationships/hyperlink" Target="https://www.gosfinansy.ru/" TargetMode="External"/><Relationship Id="rId35" Type="http://schemas.openxmlformats.org/officeDocument/2006/relationships/hyperlink" Target="https://www.gosfinansy.ru/" TargetMode="External"/><Relationship Id="rId56" Type="http://schemas.openxmlformats.org/officeDocument/2006/relationships/hyperlink" Target="https://www.gosfinansy.ru/" TargetMode="External"/><Relationship Id="rId77" Type="http://schemas.openxmlformats.org/officeDocument/2006/relationships/hyperlink" Target="https://www.gosfinansy.ru/" TargetMode="External"/><Relationship Id="rId100" Type="http://schemas.openxmlformats.org/officeDocument/2006/relationships/hyperlink" Target="https://www.gosfinansy.ru/" TargetMode="External"/><Relationship Id="rId105" Type="http://schemas.openxmlformats.org/officeDocument/2006/relationships/hyperlink" Target="https://www.gosfinansy.ru/" TargetMode="External"/><Relationship Id="rId126" Type="http://schemas.openxmlformats.org/officeDocument/2006/relationships/hyperlink" Target="https://www.gosfinansy.ru/" TargetMode="External"/><Relationship Id="rId147" Type="http://schemas.openxmlformats.org/officeDocument/2006/relationships/hyperlink" Target="https://www.gosfinansy.ru/" TargetMode="External"/><Relationship Id="rId168" Type="http://schemas.openxmlformats.org/officeDocument/2006/relationships/hyperlink" Target="https://www.gosfinansy.ru/" TargetMode="External"/><Relationship Id="rId8" Type="http://schemas.openxmlformats.org/officeDocument/2006/relationships/hyperlink" Target="https://www.gosfinansy.ru/" TargetMode="External"/><Relationship Id="rId51" Type="http://schemas.openxmlformats.org/officeDocument/2006/relationships/hyperlink" Target="https://www.gosfinansy.ru/" TargetMode="External"/><Relationship Id="rId72" Type="http://schemas.openxmlformats.org/officeDocument/2006/relationships/hyperlink" Target="https://www.gosfinansy.ru/" TargetMode="External"/><Relationship Id="rId93" Type="http://schemas.openxmlformats.org/officeDocument/2006/relationships/hyperlink" Target="https://www.gosfinansy.ru/" TargetMode="External"/><Relationship Id="rId98" Type="http://schemas.openxmlformats.org/officeDocument/2006/relationships/hyperlink" Target="https://www.gosfinansy.ru/" TargetMode="External"/><Relationship Id="rId121" Type="http://schemas.openxmlformats.org/officeDocument/2006/relationships/hyperlink" Target="https://www.gosfinansy.ru/" TargetMode="External"/><Relationship Id="rId142" Type="http://schemas.openxmlformats.org/officeDocument/2006/relationships/hyperlink" Target="https://www.gosfinansy.ru/" TargetMode="External"/><Relationship Id="rId163" Type="http://schemas.openxmlformats.org/officeDocument/2006/relationships/hyperlink" Target="https://www.gosfinansy.ru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gosfinansy.ru/" TargetMode="External"/><Relationship Id="rId46" Type="http://schemas.openxmlformats.org/officeDocument/2006/relationships/hyperlink" Target="https://www.gosfinansy.ru/" TargetMode="External"/><Relationship Id="rId67" Type="http://schemas.openxmlformats.org/officeDocument/2006/relationships/hyperlink" Target="https://www.gosfinansy.ru/" TargetMode="External"/><Relationship Id="rId116" Type="http://schemas.openxmlformats.org/officeDocument/2006/relationships/hyperlink" Target="https://www.gosfinansy.ru/" TargetMode="External"/><Relationship Id="rId137" Type="http://schemas.openxmlformats.org/officeDocument/2006/relationships/hyperlink" Target="https://www.gosfinansy.ru/" TargetMode="External"/><Relationship Id="rId158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41" Type="http://schemas.openxmlformats.org/officeDocument/2006/relationships/hyperlink" Target="https://www.gosfinansy.ru/" TargetMode="External"/><Relationship Id="rId62" Type="http://schemas.openxmlformats.org/officeDocument/2006/relationships/hyperlink" Target="https://www.gosfinansy.ru/" TargetMode="External"/><Relationship Id="rId83" Type="http://schemas.openxmlformats.org/officeDocument/2006/relationships/hyperlink" Target="https://www.gosfinansy.ru/" TargetMode="External"/><Relationship Id="rId88" Type="http://schemas.openxmlformats.org/officeDocument/2006/relationships/hyperlink" Target="https://www.gosfinansy.ru/" TargetMode="External"/><Relationship Id="rId111" Type="http://schemas.openxmlformats.org/officeDocument/2006/relationships/hyperlink" Target="https://www.gosfinansy.ru/" TargetMode="External"/><Relationship Id="rId132" Type="http://schemas.openxmlformats.org/officeDocument/2006/relationships/hyperlink" Target="https://www.gosfinansy.ru/" TargetMode="External"/><Relationship Id="rId153" Type="http://schemas.openxmlformats.org/officeDocument/2006/relationships/hyperlink" Target="https://www.gosfinansy.ru/" TargetMode="External"/><Relationship Id="rId17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12394</Words>
  <Characters>70652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2018-11-02T14:43:00Z</dcterms:created>
  <dcterms:modified xsi:type="dcterms:W3CDTF">2018-11-02T14:43:00Z</dcterms:modified>
</cp:coreProperties>
</file>